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885" w:rsidRPr="00700885" w:rsidRDefault="00700885" w:rsidP="00700885">
      <w:pPr>
        <w:spacing w:before="180" w:after="180" w:line="360" w:lineRule="atLeast"/>
        <w:outlineLvl w:val="1"/>
        <w:rPr>
          <w:rFonts w:ascii="Arial" w:eastAsia="Times New Roman" w:hAnsi="Arial" w:cs="Arial"/>
          <w:b/>
          <w:bCs/>
          <w:sz w:val="33"/>
          <w:szCs w:val="33"/>
          <w:lang w:eastAsia="ru-RU"/>
        </w:rPr>
      </w:pPr>
      <w:r w:rsidRPr="00700885">
        <w:rPr>
          <w:rFonts w:ascii="Arial" w:eastAsia="Times New Roman" w:hAnsi="Arial" w:cs="Arial"/>
          <w:b/>
          <w:bCs/>
          <w:sz w:val="33"/>
          <w:szCs w:val="33"/>
          <w:lang w:eastAsia="ru-RU"/>
        </w:rPr>
        <w:t>Отчет по резу</w:t>
      </w:r>
      <w:r w:rsidR="00994951">
        <w:rPr>
          <w:rFonts w:ascii="Arial" w:eastAsia="Times New Roman" w:hAnsi="Arial" w:cs="Arial"/>
          <w:b/>
          <w:bCs/>
          <w:sz w:val="33"/>
          <w:szCs w:val="33"/>
          <w:lang w:eastAsia="ru-RU"/>
        </w:rPr>
        <w:t xml:space="preserve">льтатам </w:t>
      </w:r>
      <w:proofErr w:type="spellStart"/>
      <w:r w:rsidR="00994951">
        <w:rPr>
          <w:rFonts w:ascii="Arial" w:eastAsia="Times New Roman" w:hAnsi="Arial" w:cs="Arial"/>
          <w:b/>
          <w:bCs/>
          <w:sz w:val="33"/>
          <w:szCs w:val="33"/>
          <w:lang w:eastAsia="ru-RU"/>
        </w:rPr>
        <w:t>самообследования</w:t>
      </w:r>
      <w:proofErr w:type="spellEnd"/>
      <w:r w:rsidR="00994951">
        <w:rPr>
          <w:rFonts w:ascii="Arial" w:eastAsia="Times New Roman" w:hAnsi="Arial" w:cs="Arial"/>
          <w:b/>
          <w:bCs/>
          <w:sz w:val="33"/>
          <w:szCs w:val="33"/>
          <w:lang w:eastAsia="ru-RU"/>
        </w:rPr>
        <w:t xml:space="preserve"> за 2018-2019</w:t>
      </w:r>
      <w:r w:rsidRPr="00700885">
        <w:rPr>
          <w:rFonts w:ascii="Arial" w:eastAsia="Times New Roman" w:hAnsi="Arial" w:cs="Arial"/>
          <w:b/>
          <w:bCs/>
          <w:sz w:val="33"/>
          <w:szCs w:val="33"/>
          <w:lang w:eastAsia="ru-RU"/>
        </w:rPr>
        <w:t xml:space="preserve"> учебный год</w:t>
      </w:r>
    </w:p>
    <w:p w:rsidR="00700885" w:rsidRPr="00700885" w:rsidRDefault="00700885" w:rsidP="00700885">
      <w:pPr>
        <w:shd w:val="clear" w:color="auto" w:fill="FFFFFF"/>
        <w:spacing w:before="180" w:after="180" w:line="300" w:lineRule="atLeast"/>
        <w:ind w:left="135"/>
        <w:jc w:val="center"/>
        <w:outlineLvl w:val="2"/>
        <w:rPr>
          <w:rFonts w:ascii="Arial" w:eastAsia="Times New Roman" w:hAnsi="Arial" w:cs="Arial"/>
          <w:b/>
          <w:bCs/>
          <w:color w:val="333333"/>
          <w:sz w:val="27"/>
          <w:szCs w:val="27"/>
          <w:lang w:eastAsia="ru-RU"/>
        </w:rPr>
      </w:pPr>
      <w:r w:rsidRPr="00700885">
        <w:rPr>
          <w:rFonts w:ascii="Times New Roman" w:eastAsia="Times New Roman" w:hAnsi="Times New Roman" w:cs="Times New Roman"/>
          <w:b/>
          <w:bCs/>
          <w:color w:val="333333"/>
          <w:sz w:val="27"/>
          <w:szCs w:val="27"/>
          <w:lang w:eastAsia="ru-RU"/>
        </w:rPr>
        <w:t xml:space="preserve">Отчет по результатам </w:t>
      </w:r>
      <w:proofErr w:type="spellStart"/>
      <w:r w:rsidRPr="00700885">
        <w:rPr>
          <w:rFonts w:ascii="Times New Roman" w:eastAsia="Times New Roman" w:hAnsi="Times New Roman" w:cs="Times New Roman"/>
          <w:b/>
          <w:bCs/>
          <w:color w:val="333333"/>
          <w:sz w:val="27"/>
          <w:szCs w:val="27"/>
          <w:lang w:eastAsia="ru-RU"/>
        </w:rPr>
        <w:t>самообследования</w:t>
      </w:r>
      <w:proofErr w:type="spellEnd"/>
      <w:r w:rsidRPr="00700885">
        <w:rPr>
          <w:rFonts w:ascii="Times New Roman" w:eastAsia="Times New Roman" w:hAnsi="Times New Roman" w:cs="Times New Roman"/>
          <w:b/>
          <w:bCs/>
          <w:color w:val="333333"/>
          <w:sz w:val="27"/>
          <w:szCs w:val="27"/>
          <w:lang w:eastAsia="ru-RU"/>
        </w:rPr>
        <w:t xml:space="preserve"> деятельности</w:t>
      </w:r>
    </w:p>
    <w:p w:rsidR="00700885" w:rsidRPr="00700885" w:rsidRDefault="00700885" w:rsidP="00700885">
      <w:pPr>
        <w:shd w:val="clear" w:color="auto" w:fill="FFFFFF"/>
        <w:spacing w:before="180" w:after="180" w:line="300" w:lineRule="atLeast"/>
        <w:ind w:left="135"/>
        <w:jc w:val="center"/>
        <w:outlineLvl w:val="2"/>
        <w:rPr>
          <w:rFonts w:ascii="Arial" w:eastAsia="Times New Roman" w:hAnsi="Arial" w:cs="Arial"/>
          <w:b/>
          <w:bCs/>
          <w:color w:val="333333"/>
          <w:sz w:val="27"/>
          <w:szCs w:val="27"/>
          <w:lang w:eastAsia="ru-RU"/>
        </w:rPr>
      </w:pPr>
      <w:r w:rsidRPr="00700885">
        <w:rPr>
          <w:rFonts w:ascii="Times New Roman" w:eastAsia="Times New Roman" w:hAnsi="Times New Roman" w:cs="Times New Roman"/>
          <w:b/>
          <w:bCs/>
          <w:color w:val="333333"/>
          <w:sz w:val="27"/>
          <w:szCs w:val="27"/>
          <w:lang w:eastAsia="ru-RU"/>
        </w:rPr>
        <w:t>МБДОУ «Детский сад</w:t>
      </w:r>
      <w:r>
        <w:rPr>
          <w:rFonts w:ascii="Times New Roman" w:eastAsia="Times New Roman" w:hAnsi="Times New Roman" w:cs="Times New Roman"/>
          <w:b/>
          <w:bCs/>
          <w:color w:val="333333"/>
          <w:sz w:val="27"/>
          <w:szCs w:val="27"/>
          <w:lang w:eastAsia="ru-RU"/>
        </w:rPr>
        <w:t xml:space="preserve"> №13</w:t>
      </w:r>
      <w:r w:rsidRPr="00700885">
        <w:rPr>
          <w:rFonts w:ascii="Times New Roman" w:eastAsia="Times New Roman" w:hAnsi="Times New Roman" w:cs="Times New Roman"/>
          <w:b/>
          <w:bCs/>
          <w:color w:val="333333"/>
          <w:sz w:val="27"/>
          <w:szCs w:val="27"/>
          <w:lang w:eastAsia="ru-RU"/>
        </w:rPr>
        <w:t xml:space="preserve"> «</w:t>
      </w:r>
      <w:r>
        <w:rPr>
          <w:rFonts w:ascii="Times New Roman" w:eastAsia="Times New Roman" w:hAnsi="Times New Roman" w:cs="Times New Roman"/>
          <w:b/>
          <w:bCs/>
          <w:color w:val="333333"/>
          <w:sz w:val="27"/>
          <w:szCs w:val="27"/>
          <w:lang w:eastAsia="ru-RU"/>
        </w:rPr>
        <w:t>Незабудка</w:t>
      </w:r>
      <w:r w:rsidRPr="00700885">
        <w:rPr>
          <w:rFonts w:ascii="Times New Roman" w:eastAsia="Times New Roman" w:hAnsi="Times New Roman" w:cs="Times New Roman"/>
          <w:b/>
          <w:bCs/>
          <w:color w:val="333333"/>
          <w:sz w:val="27"/>
          <w:szCs w:val="27"/>
          <w:lang w:eastAsia="ru-RU"/>
        </w:rPr>
        <w:t>»</w:t>
      </w:r>
    </w:p>
    <w:p w:rsidR="00700885" w:rsidRPr="00700885" w:rsidRDefault="00994951" w:rsidP="00700885">
      <w:pPr>
        <w:shd w:val="clear" w:color="auto" w:fill="FFFFFF"/>
        <w:spacing w:before="180" w:after="180" w:line="300" w:lineRule="atLeast"/>
        <w:ind w:left="135"/>
        <w:jc w:val="center"/>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 за2018-19</w:t>
      </w:r>
      <w:r w:rsidR="00700885" w:rsidRPr="00700885">
        <w:rPr>
          <w:rFonts w:ascii="Times New Roman" w:eastAsia="Times New Roman" w:hAnsi="Times New Roman" w:cs="Times New Roman"/>
          <w:b/>
          <w:bCs/>
          <w:color w:val="333333"/>
          <w:sz w:val="27"/>
          <w:szCs w:val="27"/>
          <w:lang w:eastAsia="ru-RU"/>
        </w:rPr>
        <w:t xml:space="preserve"> учебный год</w:t>
      </w:r>
    </w:p>
    <w:p w:rsidR="00700885" w:rsidRPr="00994951"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proofErr w:type="gramStart"/>
      <w:r w:rsidRPr="00994951">
        <w:rPr>
          <w:rFonts w:ascii="Times New Roman" w:eastAsia="Times New Roman" w:hAnsi="Times New Roman" w:cs="Times New Roman"/>
          <w:bCs/>
          <w:color w:val="333333"/>
          <w:sz w:val="27"/>
          <w:szCs w:val="27"/>
          <w:lang w:eastAsia="ru-RU"/>
        </w:rPr>
        <w:t xml:space="preserve">В соответствии с пунктом 3 части 2 статьи 29 Федерального закона от 29 декабря 2012г. №273-ФЗ «Об образовании в Российской Федерации», Приказом Министерства образования и науки Российской Федерации от 14 июня 2013 г. №462 г. Москва «Об утверждении Порядка проведения </w:t>
      </w:r>
      <w:proofErr w:type="spellStart"/>
      <w:r w:rsidRPr="00994951">
        <w:rPr>
          <w:rFonts w:ascii="Times New Roman" w:eastAsia="Times New Roman" w:hAnsi="Times New Roman" w:cs="Times New Roman"/>
          <w:bCs/>
          <w:color w:val="333333"/>
          <w:sz w:val="27"/>
          <w:szCs w:val="27"/>
          <w:lang w:eastAsia="ru-RU"/>
        </w:rPr>
        <w:t>самообследования</w:t>
      </w:r>
      <w:proofErr w:type="spellEnd"/>
      <w:r w:rsidRPr="00994951">
        <w:rPr>
          <w:rFonts w:ascii="Times New Roman" w:eastAsia="Times New Roman" w:hAnsi="Times New Roman" w:cs="Times New Roman"/>
          <w:bCs/>
          <w:color w:val="333333"/>
          <w:sz w:val="27"/>
          <w:szCs w:val="27"/>
          <w:lang w:eastAsia="ru-RU"/>
        </w:rPr>
        <w:t xml:space="preserve"> образовательной организацией» и Приказом Министерства образования и науки Российской Федерации от 10 декабря 2013 г. №1324 «Об утверждении показателей</w:t>
      </w:r>
      <w:proofErr w:type="gramEnd"/>
      <w:r w:rsidRPr="00994951">
        <w:rPr>
          <w:rFonts w:ascii="Times New Roman" w:eastAsia="Times New Roman" w:hAnsi="Times New Roman" w:cs="Times New Roman"/>
          <w:bCs/>
          <w:color w:val="333333"/>
          <w:sz w:val="27"/>
          <w:szCs w:val="27"/>
          <w:lang w:eastAsia="ru-RU"/>
        </w:rPr>
        <w:t xml:space="preserve"> деятельности образовательной организации, подлежащей</w:t>
      </w:r>
      <w:r w:rsidR="00994951">
        <w:rPr>
          <w:rFonts w:ascii="Times New Roman" w:eastAsia="Times New Roman" w:hAnsi="Times New Roman" w:cs="Times New Roman"/>
          <w:bCs/>
          <w:color w:val="333333"/>
          <w:sz w:val="27"/>
          <w:szCs w:val="27"/>
          <w:lang w:eastAsia="ru-RU"/>
        </w:rPr>
        <w:t xml:space="preserve"> </w:t>
      </w:r>
      <w:r w:rsidRPr="00994951">
        <w:rPr>
          <w:rFonts w:ascii="Times New Roman" w:eastAsia="Times New Roman" w:hAnsi="Times New Roman" w:cs="Times New Roman"/>
          <w:bCs/>
          <w:color w:val="333333"/>
          <w:sz w:val="27"/>
          <w:szCs w:val="27"/>
          <w:lang w:eastAsia="ru-RU"/>
        </w:rPr>
        <w:t xml:space="preserve"> </w:t>
      </w:r>
      <w:proofErr w:type="spellStart"/>
      <w:r w:rsidRPr="00994951">
        <w:rPr>
          <w:rFonts w:ascii="Times New Roman" w:eastAsia="Times New Roman" w:hAnsi="Times New Roman" w:cs="Times New Roman"/>
          <w:bCs/>
          <w:color w:val="333333"/>
          <w:sz w:val="27"/>
          <w:szCs w:val="27"/>
          <w:lang w:eastAsia="ru-RU"/>
        </w:rPr>
        <w:t>самообследованию</w:t>
      </w:r>
      <w:proofErr w:type="spellEnd"/>
      <w:r w:rsidRPr="00994951">
        <w:rPr>
          <w:rFonts w:ascii="Times New Roman" w:eastAsia="Times New Roman" w:hAnsi="Times New Roman" w:cs="Times New Roman"/>
          <w:bCs/>
          <w:color w:val="333333"/>
          <w:sz w:val="27"/>
          <w:szCs w:val="27"/>
          <w:lang w:eastAsia="ru-RU"/>
        </w:rPr>
        <w:t>» в МБДОУ «Детский сад №13 «Незабудка» проведено</w:t>
      </w:r>
      <w:r w:rsidR="00994951">
        <w:rPr>
          <w:rFonts w:ascii="Times New Roman" w:eastAsia="Times New Roman" w:hAnsi="Times New Roman" w:cs="Times New Roman"/>
          <w:bCs/>
          <w:color w:val="333333"/>
          <w:sz w:val="27"/>
          <w:szCs w:val="27"/>
          <w:lang w:eastAsia="ru-RU"/>
        </w:rPr>
        <w:t xml:space="preserve"> </w:t>
      </w:r>
      <w:r w:rsidRPr="00994951">
        <w:rPr>
          <w:rFonts w:ascii="Times New Roman" w:eastAsia="Times New Roman" w:hAnsi="Times New Roman" w:cs="Times New Roman"/>
          <w:bCs/>
          <w:color w:val="333333"/>
          <w:sz w:val="27"/>
          <w:szCs w:val="27"/>
          <w:lang w:eastAsia="ru-RU"/>
        </w:rPr>
        <w:t xml:space="preserve"> </w:t>
      </w:r>
      <w:proofErr w:type="spellStart"/>
      <w:r w:rsidRPr="00994951">
        <w:rPr>
          <w:rFonts w:ascii="Times New Roman" w:eastAsia="Times New Roman" w:hAnsi="Times New Roman" w:cs="Times New Roman"/>
          <w:bCs/>
          <w:color w:val="333333"/>
          <w:sz w:val="27"/>
          <w:szCs w:val="27"/>
          <w:lang w:eastAsia="ru-RU"/>
        </w:rPr>
        <w:t>самообследование</w:t>
      </w:r>
      <w:proofErr w:type="spellEnd"/>
      <w:r w:rsidRPr="00994951">
        <w:rPr>
          <w:rFonts w:ascii="Times New Roman" w:eastAsia="Times New Roman" w:hAnsi="Times New Roman" w:cs="Times New Roman"/>
          <w:bCs/>
          <w:color w:val="333333"/>
          <w:sz w:val="27"/>
          <w:szCs w:val="27"/>
          <w:lang w:eastAsia="ru-RU"/>
        </w:rPr>
        <w:t>.</w:t>
      </w:r>
    </w:p>
    <w:p w:rsidR="00700885" w:rsidRPr="00994951"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Цель</w:t>
      </w:r>
      <w:r w:rsidR="00994951">
        <w:rPr>
          <w:rFonts w:ascii="Times New Roman" w:eastAsia="Times New Roman" w:hAnsi="Times New Roman" w:cs="Times New Roman"/>
          <w:bCs/>
          <w:color w:val="333333"/>
          <w:sz w:val="27"/>
          <w:szCs w:val="27"/>
          <w:lang w:eastAsia="ru-RU"/>
        </w:rPr>
        <w:t xml:space="preserve"> </w:t>
      </w:r>
      <w:r w:rsidRPr="00994951">
        <w:rPr>
          <w:rFonts w:ascii="Times New Roman" w:eastAsia="Times New Roman" w:hAnsi="Times New Roman" w:cs="Times New Roman"/>
          <w:bCs/>
          <w:color w:val="333333"/>
          <w:sz w:val="27"/>
          <w:szCs w:val="27"/>
          <w:lang w:eastAsia="ru-RU"/>
        </w:rPr>
        <w:t xml:space="preserve"> </w:t>
      </w:r>
      <w:proofErr w:type="spellStart"/>
      <w:r w:rsidRPr="00994951">
        <w:rPr>
          <w:rFonts w:ascii="Times New Roman" w:eastAsia="Times New Roman" w:hAnsi="Times New Roman" w:cs="Times New Roman"/>
          <w:bCs/>
          <w:color w:val="333333"/>
          <w:sz w:val="27"/>
          <w:szCs w:val="27"/>
          <w:lang w:eastAsia="ru-RU"/>
        </w:rPr>
        <w:t>самообследования</w:t>
      </w:r>
      <w:proofErr w:type="spellEnd"/>
      <w:r w:rsidRPr="00994951">
        <w:rPr>
          <w:rFonts w:ascii="Times New Roman" w:eastAsia="Times New Roman" w:hAnsi="Times New Roman" w:cs="Times New Roman"/>
          <w:bCs/>
          <w:color w:val="333333"/>
          <w:sz w:val="27"/>
          <w:szCs w:val="27"/>
          <w:lang w:eastAsia="ru-RU"/>
        </w:rPr>
        <w:t xml:space="preserve"> – обеспечение доступности и открытости информации о деятельности организации, определение позитивных и негативных тенденций в образовательном процессе, разработка вариантов корректировки негативных тенденций, а также подготовка отчета </w:t>
      </w:r>
      <w:proofErr w:type="gramStart"/>
      <w:r w:rsidRPr="00994951">
        <w:rPr>
          <w:rFonts w:ascii="Times New Roman" w:eastAsia="Times New Roman" w:hAnsi="Times New Roman" w:cs="Times New Roman"/>
          <w:bCs/>
          <w:color w:val="333333"/>
          <w:sz w:val="27"/>
          <w:szCs w:val="27"/>
          <w:lang w:eastAsia="ru-RU"/>
        </w:rPr>
        <w:t>о</w:t>
      </w:r>
      <w:proofErr w:type="gramEnd"/>
      <w:r w:rsidRPr="00994951">
        <w:rPr>
          <w:rFonts w:ascii="Times New Roman" w:eastAsia="Times New Roman" w:hAnsi="Times New Roman" w:cs="Times New Roman"/>
          <w:bCs/>
          <w:color w:val="333333"/>
          <w:sz w:val="27"/>
          <w:szCs w:val="27"/>
          <w:lang w:eastAsia="ru-RU"/>
        </w:rPr>
        <w:t xml:space="preserve"> результата</w:t>
      </w:r>
      <w:r w:rsidR="00994951">
        <w:rPr>
          <w:rFonts w:ascii="Times New Roman" w:eastAsia="Times New Roman" w:hAnsi="Times New Roman" w:cs="Times New Roman"/>
          <w:bCs/>
          <w:color w:val="333333"/>
          <w:sz w:val="27"/>
          <w:szCs w:val="27"/>
          <w:lang w:eastAsia="ru-RU"/>
        </w:rPr>
        <w:t xml:space="preserve"> </w:t>
      </w:r>
      <w:r w:rsidRPr="00994951">
        <w:rPr>
          <w:rFonts w:ascii="Times New Roman" w:eastAsia="Times New Roman" w:hAnsi="Times New Roman" w:cs="Times New Roman"/>
          <w:bCs/>
          <w:color w:val="333333"/>
          <w:sz w:val="27"/>
          <w:szCs w:val="27"/>
          <w:lang w:eastAsia="ru-RU"/>
        </w:rPr>
        <w:t xml:space="preserve"> </w:t>
      </w:r>
      <w:proofErr w:type="spellStart"/>
      <w:r w:rsidRPr="00994951">
        <w:rPr>
          <w:rFonts w:ascii="Times New Roman" w:eastAsia="Times New Roman" w:hAnsi="Times New Roman" w:cs="Times New Roman"/>
          <w:bCs/>
          <w:color w:val="333333"/>
          <w:sz w:val="27"/>
          <w:szCs w:val="27"/>
          <w:lang w:eastAsia="ru-RU"/>
        </w:rPr>
        <w:t>самообследования</w:t>
      </w:r>
      <w:proofErr w:type="spellEnd"/>
      <w:r w:rsidRPr="00994951">
        <w:rPr>
          <w:rFonts w:ascii="Times New Roman" w:eastAsia="Times New Roman" w:hAnsi="Times New Roman" w:cs="Times New Roman"/>
          <w:bCs/>
          <w:color w:val="333333"/>
          <w:sz w:val="27"/>
          <w:szCs w:val="27"/>
          <w:lang w:eastAsia="ru-RU"/>
        </w:rPr>
        <w:t>.</w:t>
      </w:r>
    </w:p>
    <w:p w:rsidR="00700885" w:rsidRPr="00994951"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Процедура</w:t>
      </w:r>
      <w:r w:rsidR="00994951">
        <w:rPr>
          <w:rFonts w:ascii="Times New Roman" w:eastAsia="Times New Roman" w:hAnsi="Times New Roman" w:cs="Times New Roman"/>
          <w:bCs/>
          <w:color w:val="333333"/>
          <w:sz w:val="27"/>
          <w:szCs w:val="27"/>
          <w:lang w:eastAsia="ru-RU"/>
        </w:rPr>
        <w:t xml:space="preserve"> </w:t>
      </w:r>
      <w:r w:rsidRPr="00994951">
        <w:rPr>
          <w:rFonts w:ascii="Times New Roman" w:eastAsia="Times New Roman" w:hAnsi="Times New Roman" w:cs="Times New Roman"/>
          <w:bCs/>
          <w:color w:val="333333"/>
          <w:sz w:val="27"/>
          <w:szCs w:val="27"/>
          <w:lang w:eastAsia="ru-RU"/>
        </w:rPr>
        <w:t xml:space="preserve"> </w:t>
      </w:r>
      <w:proofErr w:type="spellStart"/>
      <w:r w:rsidRPr="00994951">
        <w:rPr>
          <w:rFonts w:ascii="Times New Roman" w:eastAsia="Times New Roman" w:hAnsi="Times New Roman" w:cs="Times New Roman"/>
          <w:bCs/>
          <w:color w:val="333333"/>
          <w:sz w:val="27"/>
          <w:szCs w:val="27"/>
          <w:lang w:eastAsia="ru-RU"/>
        </w:rPr>
        <w:t>самообследования</w:t>
      </w:r>
      <w:proofErr w:type="spellEnd"/>
      <w:r w:rsidR="00994951">
        <w:rPr>
          <w:rFonts w:ascii="Times New Roman" w:eastAsia="Times New Roman" w:hAnsi="Times New Roman" w:cs="Times New Roman"/>
          <w:bCs/>
          <w:color w:val="333333"/>
          <w:sz w:val="27"/>
          <w:szCs w:val="27"/>
          <w:lang w:eastAsia="ru-RU"/>
        </w:rPr>
        <w:t xml:space="preserve"> </w:t>
      </w:r>
      <w:r w:rsidRPr="00994951">
        <w:rPr>
          <w:rFonts w:ascii="Times New Roman" w:eastAsia="Times New Roman" w:hAnsi="Times New Roman" w:cs="Times New Roman"/>
          <w:bCs/>
          <w:color w:val="333333"/>
          <w:sz w:val="27"/>
          <w:szCs w:val="27"/>
          <w:lang w:eastAsia="ru-RU"/>
        </w:rPr>
        <w:t xml:space="preserve"> проводилась по следующим этапам:</w:t>
      </w:r>
    </w:p>
    <w:p w:rsidR="00700885" w:rsidRPr="00994951" w:rsidRDefault="00700885" w:rsidP="00700885">
      <w:pPr>
        <w:shd w:val="clear" w:color="auto" w:fill="FFFFFF"/>
        <w:spacing w:before="180" w:after="180" w:line="300" w:lineRule="atLeast"/>
        <w:ind w:left="1062"/>
        <w:outlineLvl w:val="2"/>
        <w:rPr>
          <w:rFonts w:ascii="Times New Roman" w:eastAsia="Times New Roman" w:hAnsi="Times New Roman" w:cs="Times New Roman"/>
          <w:bCs/>
          <w:color w:val="333333"/>
          <w:sz w:val="27"/>
          <w:szCs w:val="27"/>
          <w:lang w:eastAsia="ru-RU"/>
        </w:rPr>
      </w:pPr>
      <w:r w:rsidRPr="00994951">
        <w:rPr>
          <w:rFonts w:ascii="Times New Roman" w:eastAsia="Times New Roman" w:hAnsi="Times New Roman" w:cs="Times New Roman"/>
          <w:bCs/>
          <w:color w:val="333333"/>
          <w:sz w:val="27"/>
          <w:szCs w:val="27"/>
          <w:lang w:eastAsia="ru-RU"/>
        </w:rPr>
        <w:t xml:space="preserve">1.      Планирование и подготовка работ по </w:t>
      </w:r>
      <w:proofErr w:type="spellStart"/>
      <w:r w:rsidRPr="00994951">
        <w:rPr>
          <w:rFonts w:ascii="Times New Roman" w:eastAsia="Times New Roman" w:hAnsi="Times New Roman" w:cs="Times New Roman"/>
          <w:bCs/>
          <w:color w:val="333333"/>
          <w:sz w:val="27"/>
          <w:szCs w:val="27"/>
          <w:lang w:eastAsia="ru-RU"/>
        </w:rPr>
        <w:t>самообследованию</w:t>
      </w:r>
      <w:proofErr w:type="spellEnd"/>
      <w:r w:rsidRPr="00994951">
        <w:rPr>
          <w:rFonts w:ascii="Times New Roman" w:eastAsia="Times New Roman" w:hAnsi="Times New Roman" w:cs="Times New Roman"/>
          <w:bCs/>
          <w:color w:val="333333"/>
          <w:sz w:val="27"/>
          <w:szCs w:val="27"/>
          <w:lang w:eastAsia="ru-RU"/>
        </w:rPr>
        <w:t xml:space="preserve"> учреждения </w:t>
      </w:r>
    </w:p>
    <w:p w:rsidR="00700885" w:rsidRPr="00994951" w:rsidRDefault="00700885" w:rsidP="00700885">
      <w:pPr>
        <w:shd w:val="clear" w:color="auto" w:fill="FFFFFF"/>
        <w:spacing w:before="180" w:after="180" w:line="300" w:lineRule="atLeast"/>
        <w:ind w:left="1062"/>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 xml:space="preserve">2.      Организация и проведение </w:t>
      </w:r>
      <w:proofErr w:type="spellStart"/>
      <w:r w:rsidRPr="00994951">
        <w:rPr>
          <w:rFonts w:ascii="Times New Roman" w:eastAsia="Times New Roman" w:hAnsi="Times New Roman" w:cs="Times New Roman"/>
          <w:bCs/>
          <w:color w:val="333333"/>
          <w:sz w:val="27"/>
          <w:szCs w:val="27"/>
          <w:lang w:eastAsia="ru-RU"/>
        </w:rPr>
        <w:t>самообследования</w:t>
      </w:r>
      <w:proofErr w:type="spellEnd"/>
      <w:r w:rsidRPr="00994951">
        <w:rPr>
          <w:rFonts w:ascii="Times New Roman" w:eastAsia="Times New Roman" w:hAnsi="Times New Roman" w:cs="Times New Roman"/>
          <w:bCs/>
          <w:color w:val="333333"/>
          <w:sz w:val="27"/>
          <w:szCs w:val="27"/>
          <w:lang w:eastAsia="ru-RU"/>
        </w:rPr>
        <w:t xml:space="preserve"> в учреждении;</w:t>
      </w:r>
    </w:p>
    <w:p w:rsidR="00700885" w:rsidRPr="00994951" w:rsidRDefault="00700885" w:rsidP="00700885">
      <w:pPr>
        <w:shd w:val="clear" w:color="auto" w:fill="FFFFFF"/>
        <w:spacing w:before="180" w:after="180" w:line="300" w:lineRule="atLeast"/>
        <w:ind w:left="1062"/>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3.      Обобщение полученных результатов и на их основе формирование отчета;</w:t>
      </w:r>
    </w:p>
    <w:p w:rsidR="00700885" w:rsidRDefault="00700885" w:rsidP="00700885">
      <w:pPr>
        <w:shd w:val="clear" w:color="auto" w:fill="FFFFFF"/>
        <w:spacing w:before="180" w:after="180" w:line="300" w:lineRule="atLeast"/>
        <w:ind w:left="1062"/>
        <w:outlineLvl w:val="2"/>
        <w:rPr>
          <w:rFonts w:ascii="Times New Roman" w:eastAsia="Times New Roman" w:hAnsi="Times New Roman" w:cs="Times New Roman"/>
          <w:bCs/>
          <w:color w:val="333333"/>
          <w:sz w:val="27"/>
          <w:szCs w:val="27"/>
          <w:lang w:eastAsia="ru-RU"/>
        </w:rPr>
      </w:pPr>
      <w:r w:rsidRPr="00994951">
        <w:rPr>
          <w:rFonts w:ascii="Times New Roman" w:eastAsia="Times New Roman" w:hAnsi="Times New Roman" w:cs="Times New Roman"/>
          <w:bCs/>
          <w:color w:val="333333"/>
          <w:sz w:val="27"/>
          <w:szCs w:val="27"/>
          <w:lang w:eastAsia="ru-RU"/>
        </w:rPr>
        <w:t>4.      Размещение отчета на официальном сайте МБДОУ №13«</w:t>
      </w:r>
      <w:proofErr w:type="gramStart"/>
      <w:r w:rsidRPr="00994951">
        <w:rPr>
          <w:rFonts w:ascii="Times New Roman" w:eastAsia="Times New Roman" w:hAnsi="Times New Roman" w:cs="Times New Roman"/>
          <w:bCs/>
          <w:color w:val="333333"/>
          <w:sz w:val="27"/>
          <w:szCs w:val="27"/>
          <w:lang w:eastAsia="ru-RU"/>
        </w:rPr>
        <w:t>Детский</w:t>
      </w:r>
      <w:proofErr w:type="gramEnd"/>
      <w:r w:rsidRPr="00994951">
        <w:rPr>
          <w:rFonts w:ascii="Times New Roman" w:eastAsia="Times New Roman" w:hAnsi="Times New Roman" w:cs="Times New Roman"/>
          <w:bCs/>
          <w:color w:val="333333"/>
          <w:sz w:val="27"/>
          <w:szCs w:val="27"/>
          <w:lang w:eastAsia="ru-RU"/>
        </w:rPr>
        <w:t xml:space="preserve"> сад «Незабудка» в сети «Интернет</w:t>
      </w:r>
      <w:r w:rsidR="00994951">
        <w:rPr>
          <w:rFonts w:ascii="Times New Roman" w:eastAsia="Times New Roman" w:hAnsi="Times New Roman" w:cs="Times New Roman"/>
          <w:bCs/>
          <w:color w:val="333333"/>
          <w:sz w:val="27"/>
          <w:szCs w:val="27"/>
          <w:lang w:eastAsia="ru-RU"/>
        </w:rPr>
        <w:t>»</w:t>
      </w:r>
      <w:proofErr w:type="gramStart"/>
      <w:r w:rsidR="00994951">
        <w:rPr>
          <w:rFonts w:ascii="Times New Roman" w:eastAsia="Times New Roman" w:hAnsi="Times New Roman" w:cs="Times New Roman"/>
          <w:bCs/>
          <w:color w:val="333333"/>
          <w:sz w:val="27"/>
          <w:szCs w:val="27"/>
          <w:lang w:eastAsia="ru-RU"/>
        </w:rPr>
        <w:t xml:space="preserve"> ,</w:t>
      </w:r>
      <w:proofErr w:type="gramEnd"/>
      <w:r w:rsidRPr="00994951">
        <w:rPr>
          <w:rFonts w:ascii="Times New Roman" w:eastAsia="Times New Roman" w:hAnsi="Times New Roman" w:cs="Times New Roman"/>
          <w:bCs/>
          <w:color w:val="333333"/>
          <w:sz w:val="27"/>
          <w:szCs w:val="27"/>
          <w:lang w:eastAsia="ru-RU"/>
        </w:rPr>
        <w:t xml:space="preserve"> направление его Учредителю.</w:t>
      </w:r>
    </w:p>
    <w:p w:rsidR="00994951" w:rsidRPr="00994951" w:rsidRDefault="00994951" w:rsidP="00700885">
      <w:pPr>
        <w:shd w:val="clear" w:color="auto" w:fill="FFFFFF"/>
        <w:spacing w:before="180" w:after="180" w:line="300" w:lineRule="atLeast"/>
        <w:ind w:left="1062"/>
        <w:outlineLvl w:val="2"/>
        <w:rPr>
          <w:rFonts w:ascii="Arial" w:eastAsia="Times New Roman" w:hAnsi="Arial" w:cs="Arial"/>
          <w:bCs/>
          <w:color w:val="333333"/>
          <w:sz w:val="27"/>
          <w:szCs w:val="27"/>
          <w:lang w:eastAsia="ru-RU"/>
        </w:rPr>
      </w:pPr>
    </w:p>
    <w:p w:rsidR="00700885" w:rsidRPr="009F5584" w:rsidRDefault="00994951" w:rsidP="009F5584">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Pr>
          <w:rFonts w:ascii="Times New Roman" w:eastAsia="Times New Roman" w:hAnsi="Times New Roman" w:cs="Times New Roman"/>
          <w:bCs/>
          <w:color w:val="333333"/>
          <w:sz w:val="27"/>
          <w:szCs w:val="27"/>
          <w:lang w:eastAsia="ru-RU"/>
        </w:rPr>
        <w:t xml:space="preserve">  </w:t>
      </w:r>
      <w:r w:rsidR="00700885" w:rsidRPr="00994951">
        <w:rPr>
          <w:rFonts w:ascii="Times New Roman" w:eastAsia="Times New Roman" w:hAnsi="Times New Roman" w:cs="Times New Roman"/>
          <w:bCs/>
          <w:color w:val="333333"/>
          <w:sz w:val="27"/>
          <w:szCs w:val="27"/>
          <w:lang w:eastAsia="ru-RU"/>
        </w:rPr>
        <w:t xml:space="preserve">В процессе </w:t>
      </w:r>
      <w:proofErr w:type="spellStart"/>
      <w:r w:rsidR="00700885" w:rsidRPr="00994951">
        <w:rPr>
          <w:rFonts w:ascii="Times New Roman" w:eastAsia="Times New Roman" w:hAnsi="Times New Roman" w:cs="Times New Roman"/>
          <w:bCs/>
          <w:color w:val="333333"/>
          <w:sz w:val="27"/>
          <w:szCs w:val="27"/>
          <w:lang w:eastAsia="ru-RU"/>
        </w:rPr>
        <w:t>самообследования</w:t>
      </w:r>
      <w:proofErr w:type="spellEnd"/>
      <w:r w:rsidR="00700885" w:rsidRPr="00994951">
        <w:rPr>
          <w:rFonts w:ascii="Times New Roman" w:eastAsia="Times New Roman" w:hAnsi="Times New Roman" w:cs="Times New Roman"/>
          <w:bCs/>
          <w:color w:val="333333"/>
          <w:sz w:val="27"/>
          <w:szCs w:val="27"/>
          <w:lang w:eastAsia="ru-RU"/>
        </w:rPr>
        <w:t xml:space="preserve"> проводилась оценка образовательной </w:t>
      </w:r>
      <w:r>
        <w:rPr>
          <w:rFonts w:ascii="Times New Roman" w:eastAsia="Times New Roman" w:hAnsi="Times New Roman" w:cs="Times New Roman"/>
          <w:bCs/>
          <w:color w:val="333333"/>
          <w:sz w:val="27"/>
          <w:szCs w:val="27"/>
          <w:lang w:eastAsia="ru-RU"/>
        </w:rPr>
        <w:t xml:space="preserve">    </w:t>
      </w:r>
      <w:r w:rsidR="00700885" w:rsidRPr="00994951">
        <w:rPr>
          <w:rFonts w:ascii="Times New Roman" w:eastAsia="Times New Roman" w:hAnsi="Times New Roman" w:cs="Times New Roman"/>
          <w:bCs/>
          <w:color w:val="333333"/>
          <w:sz w:val="27"/>
          <w:szCs w:val="27"/>
          <w:lang w:eastAsia="ru-RU"/>
        </w:rPr>
        <w:t>деятельности, системы управления организации, организации образовательного процесса, качества кадрового, учебно-методического, 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w:t>
      </w:r>
    </w:p>
    <w:p w:rsidR="00700885" w:rsidRPr="00994951"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700885">
        <w:rPr>
          <w:rFonts w:ascii="Arial" w:eastAsia="Times New Roman" w:hAnsi="Arial" w:cs="Arial"/>
          <w:b/>
          <w:bCs/>
          <w:color w:val="333333"/>
          <w:sz w:val="27"/>
          <w:szCs w:val="27"/>
          <w:lang w:eastAsia="ru-RU"/>
        </w:rPr>
        <w:t> </w:t>
      </w:r>
    </w:p>
    <w:p w:rsidR="00700885" w:rsidRPr="00994951" w:rsidRDefault="00700885" w:rsidP="009F5584">
      <w:pPr>
        <w:shd w:val="clear" w:color="auto" w:fill="FFFFFF"/>
        <w:spacing w:before="180" w:after="180" w:line="300" w:lineRule="atLeast"/>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 xml:space="preserve">                                                                                           </w:t>
      </w:r>
    </w:p>
    <w:p w:rsidR="00700885" w:rsidRPr="00994951" w:rsidRDefault="00700885" w:rsidP="009F5584">
      <w:pPr>
        <w:shd w:val="clear" w:color="auto" w:fill="FFFFFF"/>
        <w:spacing w:before="180" w:after="180" w:line="300" w:lineRule="atLeast"/>
        <w:outlineLvl w:val="2"/>
        <w:rPr>
          <w:rFonts w:ascii="Arial" w:eastAsia="Times New Roman" w:hAnsi="Arial" w:cs="Arial"/>
          <w:bCs/>
          <w:color w:val="333333"/>
          <w:sz w:val="27"/>
          <w:szCs w:val="27"/>
          <w:lang w:eastAsia="ru-RU"/>
        </w:rPr>
      </w:pPr>
    </w:p>
    <w:p w:rsidR="00501927" w:rsidRDefault="00501927" w:rsidP="009F5584">
      <w:pPr>
        <w:shd w:val="clear" w:color="auto" w:fill="FFFFFF"/>
        <w:spacing w:before="180" w:after="180" w:line="300" w:lineRule="atLeast"/>
        <w:outlineLvl w:val="2"/>
        <w:rPr>
          <w:rFonts w:ascii="Arial" w:eastAsia="Times New Roman" w:hAnsi="Arial" w:cs="Arial"/>
          <w:bCs/>
          <w:color w:val="333333"/>
          <w:sz w:val="27"/>
          <w:szCs w:val="27"/>
          <w:lang w:eastAsia="ru-RU"/>
        </w:rPr>
      </w:pPr>
    </w:p>
    <w:p w:rsidR="00501927" w:rsidRPr="00994951" w:rsidRDefault="00501927"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p>
    <w:p w:rsidR="00700885" w:rsidRPr="00994951"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994951">
        <w:rPr>
          <w:rFonts w:ascii="Arial" w:eastAsia="Times New Roman" w:hAnsi="Arial" w:cs="Arial"/>
          <w:bCs/>
          <w:color w:val="333333"/>
          <w:sz w:val="27"/>
          <w:szCs w:val="27"/>
          <w:lang w:eastAsia="ru-RU"/>
        </w:rPr>
        <w:t xml:space="preserve">        </w:t>
      </w:r>
    </w:p>
    <w:p w:rsidR="00700885" w:rsidRPr="00994951" w:rsidRDefault="00700885" w:rsidP="00700885">
      <w:pPr>
        <w:shd w:val="clear" w:color="auto" w:fill="FFFFFF"/>
        <w:spacing w:before="180" w:after="180" w:line="300" w:lineRule="atLeast"/>
        <w:ind w:left="495"/>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 xml:space="preserve">                    1.  ИНФОРМАЦИОННАЯ СПРАВКА</w:t>
      </w:r>
    </w:p>
    <w:tbl>
      <w:tblPr>
        <w:tblpPr w:leftFromText="45" w:rightFromText="45" w:vertAnchor="text"/>
        <w:tblW w:w="9855" w:type="dxa"/>
        <w:tblInd w:w="135" w:type="dxa"/>
        <w:shd w:val="clear" w:color="auto" w:fill="FFFFFF"/>
        <w:tblCellMar>
          <w:left w:w="0" w:type="dxa"/>
          <w:right w:w="0" w:type="dxa"/>
        </w:tblCellMar>
        <w:tblLook w:val="04A0"/>
      </w:tblPr>
      <w:tblGrid>
        <w:gridCol w:w="3795"/>
        <w:gridCol w:w="6060"/>
      </w:tblGrid>
      <w:tr w:rsidR="00700885" w:rsidRPr="00994951" w:rsidTr="00700885">
        <w:trPr>
          <w:trHeight w:val="540"/>
        </w:trPr>
        <w:tc>
          <w:tcPr>
            <w:tcW w:w="3795" w:type="dxa"/>
            <w:shd w:val="clear" w:color="auto" w:fill="FFFFFF"/>
            <w:vAlign w:val="center"/>
            <w:hideMark/>
          </w:tcPr>
          <w:p w:rsidR="00700885" w:rsidRPr="00994951" w:rsidRDefault="00700885" w:rsidP="00700885">
            <w:pPr>
              <w:spacing w:before="180" w:after="180" w:line="300" w:lineRule="atLeast"/>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Полное наименование ДОУ</w:t>
            </w:r>
          </w:p>
        </w:tc>
        <w:tc>
          <w:tcPr>
            <w:tcW w:w="6060" w:type="dxa"/>
            <w:shd w:val="clear" w:color="auto" w:fill="FFFFFF"/>
            <w:vAlign w:val="center"/>
            <w:hideMark/>
          </w:tcPr>
          <w:p w:rsidR="00700885" w:rsidRPr="00994951" w:rsidRDefault="00700885" w:rsidP="00700885">
            <w:pPr>
              <w:spacing w:before="180" w:after="180" w:line="300" w:lineRule="atLeast"/>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Муниципальное дошкольное образовательное учреждение Детский сад№13«Незабудка»</w:t>
            </w:r>
          </w:p>
        </w:tc>
      </w:tr>
      <w:tr w:rsidR="00700885" w:rsidRPr="00994951" w:rsidTr="00700885">
        <w:trPr>
          <w:trHeight w:val="420"/>
        </w:trPr>
        <w:tc>
          <w:tcPr>
            <w:tcW w:w="3795" w:type="dxa"/>
            <w:shd w:val="clear" w:color="auto" w:fill="FFFFFF"/>
            <w:vAlign w:val="center"/>
            <w:hideMark/>
          </w:tcPr>
          <w:p w:rsidR="00700885" w:rsidRPr="00994951" w:rsidRDefault="00700885" w:rsidP="00700885">
            <w:pPr>
              <w:spacing w:before="180" w:after="180" w:line="300" w:lineRule="atLeast"/>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Сокращенное наименование</w:t>
            </w:r>
          </w:p>
        </w:tc>
        <w:tc>
          <w:tcPr>
            <w:tcW w:w="6060" w:type="dxa"/>
            <w:shd w:val="clear" w:color="auto" w:fill="FFFFFF"/>
            <w:vAlign w:val="center"/>
            <w:hideMark/>
          </w:tcPr>
          <w:p w:rsidR="00700885" w:rsidRPr="00994951" w:rsidRDefault="00700885" w:rsidP="00700885">
            <w:pPr>
              <w:spacing w:before="180" w:after="180" w:line="300" w:lineRule="atLeast"/>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МБДОУ №13«Незабудка»</w:t>
            </w:r>
          </w:p>
        </w:tc>
      </w:tr>
      <w:tr w:rsidR="00700885" w:rsidRPr="00994951" w:rsidTr="00700885">
        <w:tc>
          <w:tcPr>
            <w:tcW w:w="3795" w:type="dxa"/>
            <w:shd w:val="clear" w:color="auto" w:fill="FFFFFF"/>
            <w:vAlign w:val="center"/>
            <w:hideMark/>
          </w:tcPr>
          <w:p w:rsidR="00700885" w:rsidRPr="00994951" w:rsidRDefault="00700885" w:rsidP="00700885">
            <w:pPr>
              <w:spacing w:before="180" w:after="180" w:line="300" w:lineRule="atLeast"/>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Статус Детского сада:</w:t>
            </w:r>
          </w:p>
        </w:tc>
        <w:tc>
          <w:tcPr>
            <w:tcW w:w="6060" w:type="dxa"/>
            <w:shd w:val="clear" w:color="auto" w:fill="FFFFFF"/>
            <w:vAlign w:val="center"/>
            <w:hideMark/>
          </w:tcPr>
          <w:p w:rsidR="00700885" w:rsidRPr="00994951" w:rsidRDefault="00700885" w:rsidP="00700885">
            <w:pPr>
              <w:spacing w:before="180" w:after="180" w:line="300" w:lineRule="atLeast"/>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Тип - дошкольное образовательное учреждение</w:t>
            </w:r>
          </w:p>
        </w:tc>
      </w:tr>
      <w:tr w:rsidR="00700885" w:rsidRPr="00994951" w:rsidTr="00700885">
        <w:tc>
          <w:tcPr>
            <w:tcW w:w="3795" w:type="dxa"/>
            <w:shd w:val="clear" w:color="auto" w:fill="FFFFFF"/>
            <w:vAlign w:val="center"/>
            <w:hideMark/>
          </w:tcPr>
          <w:p w:rsidR="00700885" w:rsidRPr="00994951" w:rsidRDefault="00700885" w:rsidP="00700885">
            <w:pPr>
              <w:spacing w:before="180" w:after="180" w:line="300" w:lineRule="atLeast"/>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Организационно-правовая форма</w:t>
            </w:r>
          </w:p>
        </w:tc>
        <w:tc>
          <w:tcPr>
            <w:tcW w:w="6060" w:type="dxa"/>
            <w:shd w:val="clear" w:color="auto" w:fill="FFFFFF"/>
            <w:vAlign w:val="center"/>
            <w:hideMark/>
          </w:tcPr>
          <w:p w:rsidR="00700885" w:rsidRPr="00994951" w:rsidRDefault="00700885" w:rsidP="00700885">
            <w:pPr>
              <w:spacing w:before="180" w:after="180" w:line="300" w:lineRule="atLeast"/>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Муниципальное бюджетное дошкольное образовательное учреждение</w:t>
            </w:r>
          </w:p>
        </w:tc>
      </w:tr>
      <w:tr w:rsidR="00700885" w:rsidRPr="00994951" w:rsidTr="00700885">
        <w:tc>
          <w:tcPr>
            <w:tcW w:w="3795" w:type="dxa"/>
            <w:shd w:val="clear" w:color="auto" w:fill="FFFFFF"/>
            <w:vAlign w:val="center"/>
            <w:hideMark/>
          </w:tcPr>
          <w:p w:rsidR="00700885" w:rsidRPr="00994951" w:rsidRDefault="00700885" w:rsidP="00700885">
            <w:pPr>
              <w:spacing w:before="180" w:after="180" w:line="300" w:lineRule="atLeast"/>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Правоустанавливающие документы</w:t>
            </w:r>
          </w:p>
        </w:tc>
        <w:tc>
          <w:tcPr>
            <w:tcW w:w="6060" w:type="dxa"/>
            <w:shd w:val="clear" w:color="auto" w:fill="FFFFFF"/>
            <w:vAlign w:val="center"/>
            <w:hideMark/>
          </w:tcPr>
          <w:p w:rsidR="00700885" w:rsidRDefault="00700885" w:rsidP="00700885">
            <w:pPr>
              <w:spacing w:before="180" w:after="180" w:line="300" w:lineRule="atLeast"/>
              <w:outlineLvl w:val="2"/>
              <w:rPr>
                <w:rFonts w:ascii="Times New Roman" w:eastAsia="Times New Roman" w:hAnsi="Times New Roman" w:cs="Times New Roman"/>
                <w:bCs/>
                <w:color w:val="333333"/>
                <w:sz w:val="27"/>
                <w:szCs w:val="27"/>
                <w:lang w:eastAsia="ru-RU"/>
              </w:rPr>
            </w:pPr>
            <w:r w:rsidRPr="00994951">
              <w:rPr>
                <w:rFonts w:ascii="Times New Roman" w:eastAsia="Times New Roman" w:hAnsi="Times New Roman" w:cs="Times New Roman"/>
                <w:bCs/>
                <w:color w:val="333333"/>
                <w:sz w:val="27"/>
                <w:szCs w:val="27"/>
                <w:lang w:eastAsia="ru-RU"/>
              </w:rPr>
              <w:t>Устав МБДОУ «Детский сад «Незабудка»</w:t>
            </w:r>
          </w:p>
          <w:p w:rsidR="00994951" w:rsidRDefault="00994951" w:rsidP="00700885">
            <w:pPr>
              <w:spacing w:before="180" w:after="180" w:line="300" w:lineRule="atLeast"/>
              <w:outlineLvl w:val="2"/>
              <w:rPr>
                <w:rFonts w:ascii="Arial" w:eastAsia="Times New Roman" w:hAnsi="Arial" w:cs="Arial"/>
                <w:bCs/>
                <w:color w:val="333333"/>
                <w:sz w:val="27"/>
                <w:szCs w:val="27"/>
                <w:lang w:eastAsia="ru-RU"/>
              </w:rPr>
            </w:pPr>
            <w:r>
              <w:rPr>
                <w:rFonts w:ascii="Arial" w:eastAsia="Times New Roman" w:hAnsi="Arial" w:cs="Arial"/>
                <w:bCs/>
                <w:color w:val="333333"/>
                <w:sz w:val="27"/>
                <w:szCs w:val="27"/>
                <w:lang w:eastAsia="ru-RU"/>
              </w:rPr>
              <w:t xml:space="preserve">                                   </w:t>
            </w:r>
          </w:p>
          <w:p w:rsidR="00994951" w:rsidRPr="00994951" w:rsidRDefault="00994951" w:rsidP="00700885">
            <w:pPr>
              <w:spacing w:before="180" w:after="180" w:line="300" w:lineRule="atLeast"/>
              <w:outlineLvl w:val="2"/>
              <w:rPr>
                <w:rFonts w:ascii="Arial" w:eastAsia="Times New Roman" w:hAnsi="Arial" w:cs="Arial"/>
                <w:bCs/>
                <w:color w:val="333333"/>
                <w:sz w:val="27"/>
                <w:szCs w:val="27"/>
                <w:lang w:eastAsia="ru-RU"/>
              </w:rPr>
            </w:pPr>
            <w:r>
              <w:rPr>
                <w:rFonts w:ascii="Arial" w:eastAsia="Times New Roman" w:hAnsi="Arial" w:cs="Arial"/>
                <w:bCs/>
                <w:color w:val="333333"/>
                <w:sz w:val="27"/>
                <w:szCs w:val="27"/>
                <w:lang w:eastAsia="ru-RU"/>
              </w:rPr>
              <w:t xml:space="preserve">   </w:t>
            </w:r>
          </w:p>
        </w:tc>
      </w:tr>
      <w:tr w:rsidR="00700885" w:rsidRPr="00994951" w:rsidTr="00700885">
        <w:tc>
          <w:tcPr>
            <w:tcW w:w="3795" w:type="dxa"/>
            <w:shd w:val="clear" w:color="auto" w:fill="FFFFFF"/>
            <w:vAlign w:val="center"/>
            <w:hideMark/>
          </w:tcPr>
          <w:p w:rsidR="00700885" w:rsidRPr="00994951" w:rsidRDefault="00700885" w:rsidP="00700885">
            <w:pPr>
              <w:spacing w:before="180" w:after="180" w:line="300" w:lineRule="atLeast"/>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Лицензия (номер, дата выдачи, кем выдано), плановая наполняемость (в соответствии с лицензией)</w:t>
            </w:r>
          </w:p>
        </w:tc>
        <w:tc>
          <w:tcPr>
            <w:tcW w:w="6060" w:type="dxa"/>
            <w:shd w:val="clear" w:color="auto" w:fill="FFFFFF"/>
            <w:vAlign w:val="center"/>
            <w:hideMark/>
          </w:tcPr>
          <w:p w:rsidR="00700885" w:rsidRDefault="00994951" w:rsidP="00700885">
            <w:pPr>
              <w:spacing w:before="180" w:after="180" w:line="300" w:lineRule="atLeast"/>
              <w:outlineLvl w:val="2"/>
              <w:rPr>
                <w:rFonts w:ascii="Arial" w:eastAsia="Times New Roman" w:hAnsi="Arial" w:cs="Arial"/>
                <w:bCs/>
                <w:color w:val="333333"/>
                <w:sz w:val="24"/>
                <w:szCs w:val="24"/>
                <w:lang w:eastAsia="ru-RU"/>
              </w:rPr>
            </w:pPr>
            <w:r w:rsidRPr="00994951">
              <w:rPr>
                <w:rFonts w:ascii="Arial" w:eastAsia="Times New Roman" w:hAnsi="Arial" w:cs="Arial"/>
                <w:bCs/>
                <w:color w:val="333333"/>
                <w:sz w:val="24"/>
                <w:szCs w:val="24"/>
                <w:lang w:eastAsia="ru-RU"/>
              </w:rPr>
              <w:t xml:space="preserve">                                        №3183 от 09.10.2015г.</w:t>
            </w:r>
          </w:p>
          <w:p w:rsidR="00501927" w:rsidRDefault="00994951" w:rsidP="00994951">
            <w:pPr>
              <w:spacing w:before="180" w:after="180" w:line="300" w:lineRule="atLeast"/>
              <w:outlineLvl w:val="2"/>
              <w:rPr>
                <w:rFonts w:ascii="Arial" w:eastAsia="Times New Roman" w:hAnsi="Arial" w:cs="Arial"/>
                <w:bCs/>
                <w:color w:val="333333"/>
                <w:sz w:val="24"/>
                <w:szCs w:val="24"/>
                <w:lang w:eastAsia="ru-RU"/>
              </w:rPr>
            </w:pPr>
            <w:r>
              <w:rPr>
                <w:rFonts w:ascii="Arial" w:eastAsia="Times New Roman" w:hAnsi="Arial" w:cs="Arial"/>
                <w:bCs/>
                <w:color w:val="333333"/>
                <w:sz w:val="24"/>
                <w:szCs w:val="24"/>
                <w:lang w:eastAsia="ru-RU"/>
              </w:rPr>
              <w:t xml:space="preserve">                     </w:t>
            </w:r>
            <w:r w:rsidR="00501927">
              <w:rPr>
                <w:rFonts w:ascii="Arial" w:eastAsia="Times New Roman" w:hAnsi="Arial" w:cs="Arial"/>
                <w:bCs/>
                <w:color w:val="333333"/>
                <w:sz w:val="24"/>
                <w:szCs w:val="24"/>
                <w:lang w:eastAsia="ru-RU"/>
              </w:rPr>
              <w:t>Министерство образования и науки</w:t>
            </w:r>
          </w:p>
          <w:p w:rsidR="00994951" w:rsidRPr="00994951" w:rsidRDefault="00501927" w:rsidP="00994951">
            <w:pPr>
              <w:spacing w:before="180" w:after="180" w:line="300" w:lineRule="atLeast"/>
              <w:outlineLvl w:val="2"/>
              <w:rPr>
                <w:rFonts w:ascii="Arial" w:eastAsia="Times New Roman" w:hAnsi="Arial" w:cs="Arial"/>
                <w:bCs/>
                <w:color w:val="333333"/>
                <w:sz w:val="24"/>
                <w:szCs w:val="24"/>
                <w:lang w:eastAsia="ru-RU"/>
              </w:rPr>
            </w:pPr>
            <w:r>
              <w:rPr>
                <w:rFonts w:ascii="Arial" w:eastAsia="Times New Roman" w:hAnsi="Arial" w:cs="Arial"/>
                <w:bCs/>
                <w:color w:val="333333"/>
                <w:sz w:val="24"/>
                <w:szCs w:val="24"/>
                <w:lang w:eastAsia="ru-RU"/>
              </w:rPr>
              <w:t xml:space="preserve">                     Республики Дагестан</w:t>
            </w:r>
            <w:r w:rsidR="00994951">
              <w:rPr>
                <w:rFonts w:ascii="Arial" w:eastAsia="Times New Roman" w:hAnsi="Arial" w:cs="Arial"/>
                <w:bCs/>
                <w:color w:val="333333"/>
                <w:sz w:val="24"/>
                <w:szCs w:val="24"/>
                <w:lang w:eastAsia="ru-RU"/>
              </w:rPr>
              <w:t xml:space="preserve">                                                </w:t>
            </w:r>
            <w:r w:rsidR="00994951" w:rsidRPr="00994951">
              <w:rPr>
                <w:rFonts w:ascii="Arial" w:eastAsia="Times New Roman" w:hAnsi="Arial" w:cs="Arial"/>
                <w:bCs/>
                <w:color w:val="333333"/>
                <w:sz w:val="24"/>
                <w:szCs w:val="24"/>
                <w:lang w:eastAsia="ru-RU"/>
              </w:rPr>
              <w:t xml:space="preserve">                                       </w:t>
            </w:r>
          </w:p>
        </w:tc>
      </w:tr>
      <w:tr w:rsidR="00700885" w:rsidRPr="00994951" w:rsidTr="00700885">
        <w:tc>
          <w:tcPr>
            <w:tcW w:w="3795" w:type="dxa"/>
            <w:shd w:val="clear" w:color="auto" w:fill="FFFFFF"/>
            <w:vAlign w:val="center"/>
            <w:hideMark/>
          </w:tcPr>
          <w:p w:rsidR="00700885" w:rsidRPr="00994951" w:rsidRDefault="00700885" w:rsidP="00700885">
            <w:pPr>
              <w:spacing w:before="180" w:after="180" w:line="300" w:lineRule="atLeast"/>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Местонахождение, телефон, факс, электронная почта ДОУ.</w:t>
            </w:r>
          </w:p>
          <w:p w:rsidR="00700885" w:rsidRPr="00994951" w:rsidRDefault="00700885" w:rsidP="00C716F4">
            <w:pPr>
              <w:spacing w:before="180" w:after="180" w:line="300" w:lineRule="atLeast"/>
              <w:outlineLvl w:val="2"/>
              <w:rPr>
                <w:rFonts w:ascii="Arial" w:eastAsia="Times New Roman" w:hAnsi="Arial" w:cs="Arial"/>
                <w:bCs/>
                <w:color w:val="333333"/>
                <w:sz w:val="27"/>
                <w:szCs w:val="27"/>
                <w:lang w:val="en-US" w:eastAsia="ru-RU"/>
              </w:rPr>
            </w:pPr>
            <w:r w:rsidRPr="00994951">
              <w:rPr>
                <w:rFonts w:ascii="Times New Roman" w:eastAsia="Times New Roman" w:hAnsi="Times New Roman" w:cs="Times New Roman"/>
                <w:bCs/>
                <w:color w:val="333333"/>
                <w:sz w:val="27"/>
                <w:szCs w:val="27"/>
                <w:lang w:eastAsia="ru-RU"/>
              </w:rPr>
              <w:t>Фамилия, имя, отчество руководителя</w:t>
            </w:r>
            <w:r w:rsidR="00C716F4" w:rsidRPr="00994951">
              <w:rPr>
                <w:rFonts w:ascii="Times New Roman" w:eastAsia="Times New Roman" w:hAnsi="Times New Roman" w:cs="Times New Roman"/>
                <w:bCs/>
                <w:color w:val="333333"/>
                <w:sz w:val="27"/>
                <w:szCs w:val="27"/>
                <w:lang w:val="en-US" w:eastAsia="ru-RU"/>
              </w:rPr>
              <w:t xml:space="preserve">                             </w:t>
            </w:r>
            <w:r w:rsidR="00C716F4" w:rsidRPr="00994951">
              <w:rPr>
                <w:rFonts w:ascii="Times New Roman" w:eastAsia="Times New Roman" w:hAnsi="Times New Roman" w:cs="Times New Roman"/>
                <w:bCs/>
                <w:color w:val="333333"/>
                <w:sz w:val="27"/>
                <w:szCs w:val="27"/>
                <w:lang w:eastAsia="ru-RU"/>
              </w:rPr>
              <w:t xml:space="preserve">     </w:t>
            </w:r>
            <w:r w:rsidR="00C716F4" w:rsidRPr="00994951">
              <w:rPr>
                <w:rFonts w:ascii="Times New Roman" w:eastAsia="Times New Roman" w:hAnsi="Times New Roman" w:cs="Times New Roman"/>
                <w:bCs/>
                <w:color w:val="333333"/>
                <w:sz w:val="27"/>
                <w:szCs w:val="27"/>
                <w:lang w:val="en-US" w:eastAsia="ru-RU"/>
              </w:rPr>
              <w:t xml:space="preserve">                   </w:t>
            </w:r>
          </w:p>
        </w:tc>
        <w:tc>
          <w:tcPr>
            <w:tcW w:w="6060" w:type="dxa"/>
            <w:shd w:val="clear" w:color="auto" w:fill="FFFFFF"/>
            <w:vAlign w:val="center"/>
            <w:hideMark/>
          </w:tcPr>
          <w:p w:rsidR="00C716F4" w:rsidRPr="00994951" w:rsidRDefault="00700885" w:rsidP="00700885">
            <w:pPr>
              <w:spacing w:before="180" w:after="180" w:line="300" w:lineRule="atLeast"/>
              <w:outlineLvl w:val="2"/>
              <w:rPr>
                <w:rFonts w:ascii="Times New Roman" w:eastAsia="Times New Roman" w:hAnsi="Times New Roman" w:cs="Times New Roman"/>
                <w:bCs/>
                <w:color w:val="333333"/>
                <w:sz w:val="27"/>
                <w:szCs w:val="27"/>
                <w:lang w:eastAsia="ru-RU"/>
              </w:rPr>
            </w:pPr>
            <w:r w:rsidRPr="00994951">
              <w:rPr>
                <w:rFonts w:ascii="Times New Roman" w:eastAsia="Times New Roman" w:hAnsi="Times New Roman" w:cs="Times New Roman"/>
                <w:bCs/>
                <w:color w:val="333333"/>
                <w:sz w:val="27"/>
                <w:szCs w:val="27"/>
                <w:lang w:eastAsia="ru-RU"/>
              </w:rPr>
              <w:t> </w:t>
            </w:r>
            <w:r w:rsidR="00C716F4" w:rsidRPr="00994951">
              <w:rPr>
                <w:rFonts w:ascii="Times New Roman" w:eastAsia="Times New Roman" w:hAnsi="Times New Roman" w:cs="Times New Roman"/>
                <w:bCs/>
                <w:color w:val="333333"/>
                <w:sz w:val="27"/>
                <w:szCs w:val="27"/>
                <w:lang w:eastAsia="ru-RU"/>
              </w:rPr>
              <w:t xml:space="preserve">         г</w:t>
            </w:r>
            <w:proofErr w:type="gramStart"/>
            <w:r w:rsidR="00C716F4" w:rsidRPr="00994951">
              <w:rPr>
                <w:rFonts w:ascii="Times New Roman" w:eastAsia="Times New Roman" w:hAnsi="Times New Roman" w:cs="Times New Roman"/>
                <w:bCs/>
                <w:color w:val="333333"/>
                <w:sz w:val="27"/>
                <w:szCs w:val="27"/>
                <w:lang w:eastAsia="ru-RU"/>
              </w:rPr>
              <w:t>.Д</w:t>
            </w:r>
            <w:proofErr w:type="gramEnd"/>
            <w:r w:rsidR="00C716F4" w:rsidRPr="00994951">
              <w:rPr>
                <w:rFonts w:ascii="Times New Roman" w:eastAsia="Times New Roman" w:hAnsi="Times New Roman" w:cs="Times New Roman"/>
                <w:bCs/>
                <w:color w:val="333333"/>
                <w:sz w:val="27"/>
                <w:szCs w:val="27"/>
                <w:lang w:eastAsia="ru-RU"/>
              </w:rPr>
              <w:t>ербент ул.Г.Алиева 6.8928-558-62-65</w:t>
            </w:r>
          </w:p>
          <w:p w:rsidR="00700885" w:rsidRPr="00994951" w:rsidRDefault="00C716F4" w:rsidP="00700885">
            <w:pPr>
              <w:spacing w:before="180" w:after="180" w:line="300" w:lineRule="atLeast"/>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 xml:space="preserve">          </w:t>
            </w:r>
            <w:proofErr w:type="spellStart"/>
            <w:r w:rsidRPr="00994951">
              <w:rPr>
                <w:rFonts w:ascii="Times New Roman" w:eastAsia="Times New Roman" w:hAnsi="Times New Roman" w:cs="Times New Roman"/>
                <w:bCs/>
                <w:color w:val="333333"/>
                <w:sz w:val="27"/>
                <w:szCs w:val="27"/>
                <w:lang w:eastAsia="ru-RU"/>
              </w:rPr>
              <w:t>d-nezabudka@mail</w:t>
            </w:r>
            <w:proofErr w:type="spellEnd"/>
            <w:r w:rsidRPr="00994951">
              <w:rPr>
                <w:rFonts w:ascii="Times New Roman" w:eastAsia="Times New Roman" w:hAnsi="Times New Roman" w:cs="Times New Roman"/>
                <w:bCs/>
                <w:color w:val="333333"/>
                <w:sz w:val="27"/>
                <w:szCs w:val="27"/>
                <w:lang w:eastAsia="ru-RU"/>
              </w:rPr>
              <w:t>.</w:t>
            </w:r>
            <w:proofErr w:type="spellStart"/>
            <w:r w:rsidRPr="00994951">
              <w:rPr>
                <w:rFonts w:ascii="Times New Roman" w:eastAsia="Times New Roman" w:hAnsi="Times New Roman" w:cs="Times New Roman"/>
                <w:bCs/>
                <w:color w:val="333333"/>
                <w:sz w:val="27"/>
                <w:szCs w:val="27"/>
                <w:lang w:val="en-US" w:eastAsia="ru-RU"/>
              </w:rPr>
              <w:t>ru</w:t>
            </w:r>
            <w:proofErr w:type="spellEnd"/>
            <w:r w:rsidRPr="00994951">
              <w:rPr>
                <w:rFonts w:ascii="Times New Roman" w:eastAsia="Times New Roman" w:hAnsi="Times New Roman" w:cs="Times New Roman"/>
                <w:bCs/>
                <w:color w:val="333333"/>
                <w:sz w:val="27"/>
                <w:szCs w:val="27"/>
                <w:lang w:eastAsia="ru-RU"/>
              </w:rPr>
              <w:t xml:space="preserve">.                                                                                                       </w:t>
            </w:r>
          </w:p>
          <w:p w:rsidR="00700885" w:rsidRPr="00994951" w:rsidRDefault="00C716F4" w:rsidP="00C716F4">
            <w:pPr>
              <w:spacing w:before="180" w:after="180" w:line="300" w:lineRule="atLeast"/>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 xml:space="preserve">           </w:t>
            </w:r>
            <w:proofErr w:type="spellStart"/>
            <w:r w:rsidRPr="00994951">
              <w:rPr>
                <w:rFonts w:ascii="Times New Roman" w:eastAsia="Times New Roman" w:hAnsi="Times New Roman" w:cs="Times New Roman"/>
                <w:bCs/>
                <w:color w:val="333333"/>
                <w:sz w:val="27"/>
                <w:szCs w:val="27"/>
                <w:lang w:eastAsia="ru-RU"/>
              </w:rPr>
              <w:t>Мирземагомедова</w:t>
            </w:r>
            <w:proofErr w:type="spellEnd"/>
            <w:r w:rsidRPr="00994951">
              <w:rPr>
                <w:rFonts w:ascii="Times New Roman" w:eastAsia="Times New Roman" w:hAnsi="Times New Roman" w:cs="Times New Roman"/>
                <w:bCs/>
                <w:color w:val="333333"/>
                <w:sz w:val="27"/>
                <w:szCs w:val="27"/>
                <w:lang w:eastAsia="ru-RU"/>
              </w:rPr>
              <w:t xml:space="preserve">  </w:t>
            </w:r>
            <w:r w:rsidR="00700885" w:rsidRPr="00994951">
              <w:rPr>
                <w:rFonts w:ascii="Times New Roman" w:eastAsia="Times New Roman" w:hAnsi="Times New Roman" w:cs="Times New Roman"/>
                <w:bCs/>
                <w:color w:val="333333"/>
                <w:sz w:val="27"/>
                <w:szCs w:val="27"/>
                <w:lang w:eastAsia="ru-RU"/>
              </w:rPr>
              <w:t>Г.М</w:t>
            </w:r>
          </w:p>
        </w:tc>
      </w:tr>
      <w:tr w:rsidR="00700885" w:rsidRPr="00994951" w:rsidTr="00700885">
        <w:tc>
          <w:tcPr>
            <w:tcW w:w="3795" w:type="dxa"/>
            <w:shd w:val="clear" w:color="auto" w:fill="FFFFFF"/>
            <w:vAlign w:val="center"/>
            <w:hideMark/>
          </w:tcPr>
          <w:p w:rsidR="00700885" w:rsidRPr="00994951" w:rsidRDefault="00700885" w:rsidP="00700885">
            <w:pPr>
              <w:spacing w:before="180" w:after="180" w:line="300" w:lineRule="atLeast"/>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Учредитель</w:t>
            </w:r>
          </w:p>
        </w:tc>
        <w:tc>
          <w:tcPr>
            <w:tcW w:w="6060" w:type="dxa"/>
            <w:shd w:val="clear" w:color="auto" w:fill="FFFFFF"/>
            <w:vAlign w:val="center"/>
            <w:hideMark/>
          </w:tcPr>
          <w:p w:rsidR="00700885" w:rsidRPr="00994951" w:rsidRDefault="00700885" w:rsidP="00C716F4">
            <w:pPr>
              <w:spacing w:before="180" w:after="180" w:line="300" w:lineRule="atLeast"/>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 </w:t>
            </w:r>
            <w:r w:rsidR="00501927">
              <w:rPr>
                <w:rFonts w:ascii="Times New Roman" w:eastAsia="Times New Roman" w:hAnsi="Times New Roman" w:cs="Times New Roman"/>
                <w:bCs/>
                <w:color w:val="333333"/>
                <w:sz w:val="27"/>
                <w:szCs w:val="27"/>
                <w:lang w:eastAsia="ru-RU"/>
              </w:rPr>
              <w:t>Администрация городского округа г</w:t>
            </w:r>
            <w:proofErr w:type="gramStart"/>
            <w:r w:rsidR="00501927">
              <w:rPr>
                <w:rFonts w:ascii="Times New Roman" w:eastAsia="Times New Roman" w:hAnsi="Times New Roman" w:cs="Times New Roman"/>
                <w:bCs/>
                <w:color w:val="333333"/>
                <w:sz w:val="27"/>
                <w:szCs w:val="27"/>
                <w:lang w:eastAsia="ru-RU"/>
              </w:rPr>
              <w:t>.Д</w:t>
            </w:r>
            <w:proofErr w:type="gramEnd"/>
            <w:r w:rsidR="00501927">
              <w:rPr>
                <w:rFonts w:ascii="Times New Roman" w:eastAsia="Times New Roman" w:hAnsi="Times New Roman" w:cs="Times New Roman"/>
                <w:bCs/>
                <w:color w:val="333333"/>
                <w:sz w:val="27"/>
                <w:szCs w:val="27"/>
                <w:lang w:eastAsia="ru-RU"/>
              </w:rPr>
              <w:t>ербент</w:t>
            </w:r>
          </w:p>
        </w:tc>
      </w:tr>
      <w:tr w:rsidR="00700885" w:rsidRPr="00994951" w:rsidTr="00700885">
        <w:tc>
          <w:tcPr>
            <w:tcW w:w="3795" w:type="dxa"/>
            <w:shd w:val="clear" w:color="auto" w:fill="FFFFFF"/>
            <w:vAlign w:val="center"/>
            <w:hideMark/>
          </w:tcPr>
          <w:p w:rsidR="00700885" w:rsidRPr="00994951" w:rsidRDefault="00700885" w:rsidP="00700885">
            <w:pPr>
              <w:spacing w:before="180" w:after="180" w:line="300" w:lineRule="atLeast"/>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Режим работы</w:t>
            </w:r>
          </w:p>
        </w:tc>
        <w:tc>
          <w:tcPr>
            <w:tcW w:w="6060" w:type="dxa"/>
            <w:shd w:val="clear" w:color="auto" w:fill="FFFFFF"/>
            <w:vAlign w:val="center"/>
            <w:hideMark/>
          </w:tcPr>
          <w:p w:rsidR="00700885" w:rsidRPr="00994951" w:rsidRDefault="00C716F4" w:rsidP="00C716F4">
            <w:pPr>
              <w:spacing w:before="180" w:after="180" w:line="300" w:lineRule="atLeast"/>
              <w:outlineLvl w:val="2"/>
              <w:rPr>
                <w:rFonts w:ascii="Arial" w:eastAsia="Times New Roman" w:hAnsi="Arial" w:cs="Arial"/>
                <w:bCs/>
                <w:color w:val="333333"/>
                <w:sz w:val="27"/>
                <w:szCs w:val="27"/>
                <w:lang w:eastAsia="ru-RU"/>
              </w:rPr>
            </w:pPr>
            <w:r w:rsidRPr="00994951">
              <w:rPr>
                <w:rFonts w:ascii="Times New Roman" w:eastAsia="Times New Roman" w:hAnsi="Times New Roman" w:cs="Times New Roman"/>
                <w:bCs/>
                <w:color w:val="333333"/>
                <w:sz w:val="27"/>
                <w:szCs w:val="27"/>
                <w:lang w:eastAsia="ru-RU"/>
              </w:rPr>
              <w:t>5-дневная рабочая неделя, 12</w:t>
            </w:r>
            <w:r w:rsidR="00700885" w:rsidRPr="00994951">
              <w:rPr>
                <w:rFonts w:ascii="Times New Roman" w:eastAsia="Times New Roman" w:hAnsi="Times New Roman" w:cs="Times New Roman"/>
                <w:bCs/>
                <w:color w:val="333333"/>
                <w:sz w:val="27"/>
                <w:szCs w:val="27"/>
                <w:lang w:eastAsia="ru-RU"/>
              </w:rPr>
              <w:t xml:space="preserve"> -часовой рабочий день с </w:t>
            </w:r>
            <w:r w:rsidRPr="00994951">
              <w:rPr>
                <w:rFonts w:ascii="Times New Roman" w:eastAsia="Times New Roman" w:hAnsi="Times New Roman" w:cs="Times New Roman"/>
                <w:bCs/>
                <w:color w:val="333333"/>
                <w:sz w:val="27"/>
                <w:szCs w:val="27"/>
                <w:lang w:eastAsia="ru-RU"/>
              </w:rPr>
              <w:t xml:space="preserve">7:00 </w:t>
            </w:r>
            <w:r w:rsidR="00700885" w:rsidRPr="00994951">
              <w:rPr>
                <w:rFonts w:ascii="Times New Roman" w:eastAsia="Times New Roman" w:hAnsi="Times New Roman" w:cs="Times New Roman"/>
                <w:bCs/>
                <w:color w:val="333333"/>
                <w:sz w:val="27"/>
                <w:szCs w:val="27"/>
                <w:lang w:eastAsia="ru-RU"/>
              </w:rPr>
              <w:t xml:space="preserve">до </w:t>
            </w:r>
            <w:r w:rsidRPr="00994951">
              <w:rPr>
                <w:rFonts w:ascii="Times New Roman" w:eastAsia="Times New Roman" w:hAnsi="Times New Roman" w:cs="Times New Roman"/>
                <w:bCs/>
                <w:color w:val="333333"/>
                <w:sz w:val="27"/>
                <w:szCs w:val="27"/>
                <w:lang w:eastAsia="ru-RU"/>
              </w:rPr>
              <w:t>19:00</w:t>
            </w:r>
          </w:p>
        </w:tc>
      </w:tr>
    </w:tbl>
    <w:p w:rsidR="00700885" w:rsidRPr="00994951"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994951">
        <w:rPr>
          <w:rFonts w:ascii="Arial" w:eastAsia="Times New Roman" w:hAnsi="Arial" w:cs="Arial"/>
          <w:bCs/>
          <w:color w:val="333333"/>
          <w:sz w:val="27"/>
          <w:szCs w:val="27"/>
          <w:lang w:eastAsia="ru-RU"/>
        </w:rPr>
        <w:t> </w:t>
      </w:r>
    </w:p>
    <w:p w:rsidR="00700885" w:rsidRPr="00994951"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994951">
        <w:rPr>
          <w:rFonts w:ascii="Arial" w:eastAsia="Times New Roman" w:hAnsi="Arial" w:cs="Arial"/>
          <w:bCs/>
          <w:color w:val="333333"/>
          <w:sz w:val="27"/>
          <w:szCs w:val="27"/>
          <w:lang w:eastAsia="ru-RU"/>
        </w:rPr>
        <w:t> </w:t>
      </w:r>
    </w:p>
    <w:p w:rsidR="00700885" w:rsidRPr="00994951"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994951">
        <w:rPr>
          <w:rFonts w:ascii="Arial" w:eastAsia="Times New Roman" w:hAnsi="Arial" w:cs="Arial"/>
          <w:bCs/>
          <w:color w:val="333333"/>
          <w:sz w:val="27"/>
          <w:szCs w:val="27"/>
          <w:lang w:eastAsia="ru-RU"/>
        </w:rPr>
        <w:t> </w:t>
      </w:r>
    </w:p>
    <w:p w:rsidR="00700885" w:rsidRPr="00994951"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994951">
        <w:rPr>
          <w:rFonts w:ascii="Arial" w:eastAsia="Times New Roman" w:hAnsi="Arial" w:cs="Arial"/>
          <w:bCs/>
          <w:color w:val="333333"/>
          <w:sz w:val="27"/>
          <w:szCs w:val="27"/>
          <w:lang w:eastAsia="ru-RU"/>
        </w:rPr>
        <w:t> </w:t>
      </w:r>
    </w:p>
    <w:p w:rsidR="00700885" w:rsidRPr="00994951" w:rsidRDefault="00700885" w:rsidP="009F5584">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994951">
        <w:rPr>
          <w:rFonts w:ascii="Arial" w:eastAsia="Times New Roman" w:hAnsi="Arial" w:cs="Arial"/>
          <w:bCs/>
          <w:color w:val="333333"/>
          <w:sz w:val="27"/>
          <w:szCs w:val="27"/>
          <w:lang w:eastAsia="ru-RU"/>
        </w:rPr>
        <w:t> </w:t>
      </w:r>
    </w:p>
    <w:p w:rsidR="00700885" w:rsidRPr="00994951"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994951">
        <w:rPr>
          <w:rFonts w:ascii="Arial" w:eastAsia="Times New Roman" w:hAnsi="Arial" w:cs="Arial"/>
          <w:bCs/>
          <w:color w:val="333333"/>
          <w:sz w:val="27"/>
          <w:szCs w:val="27"/>
          <w:lang w:eastAsia="ru-RU"/>
        </w:rPr>
        <w:lastRenderedPageBreak/>
        <w:t> </w:t>
      </w:r>
    </w:p>
    <w:p w:rsidR="00700885" w:rsidRPr="00700885" w:rsidRDefault="00700885" w:rsidP="00501927">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700885">
        <w:rPr>
          <w:rFonts w:ascii="Arial" w:eastAsia="Times New Roman" w:hAnsi="Arial" w:cs="Arial"/>
          <w:b/>
          <w:bCs/>
          <w:color w:val="333333"/>
          <w:sz w:val="27"/>
          <w:szCs w:val="27"/>
          <w:lang w:eastAsia="ru-RU"/>
        </w:rPr>
        <w:t> </w:t>
      </w:r>
    </w:p>
    <w:p w:rsidR="00700885" w:rsidRPr="00700885" w:rsidRDefault="00700885" w:rsidP="00700885">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700885">
        <w:rPr>
          <w:rFonts w:ascii="Arial" w:eastAsia="Times New Roman" w:hAnsi="Arial" w:cs="Arial"/>
          <w:b/>
          <w:bCs/>
          <w:color w:val="333333"/>
          <w:sz w:val="27"/>
          <w:szCs w:val="27"/>
          <w:lang w:eastAsia="ru-RU"/>
        </w:rPr>
        <w:t> </w:t>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Учреждение предназначено для осуществления образовательной деятельности с детьми дошкольного возраста от 1,5 до 7 лет.</w:t>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Образование осуществляется на русском языке.</w:t>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Режим работы учреждения:</w:t>
      </w:r>
      <w:r w:rsidR="00501927">
        <w:rPr>
          <w:rFonts w:ascii="Times New Roman" w:eastAsia="Times New Roman" w:hAnsi="Times New Roman" w:cs="Times New Roman"/>
          <w:bCs/>
          <w:color w:val="333333"/>
          <w:sz w:val="27"/>
          <w:szCs w:val="27"/>
          <w:lang w:eastAsia="ru-RU"/>
        </w:rPr>
        <w:t xml:space="preserve"> </w:t>
      </w:r>
      <w:r w:rsidR="00C716F4" w:rsidRPr="00501927">
        <w:rPr>
          <w:rFonts w:ascii="Times New Roman" w:eastAsia="Times New Roman" w:hAnsi="Times New Roman" w:cs="Times New Roman"/>
          <w:bCs/>
          <w:color w:val="333333"/>
          <w:sz w:val="27"/>
          <w:szCs w:val="27"/>
          <w:lang w:eastAsia="ru-RU"/>
        </w:rPr>
        <w:t xml:space="preserve">12 </w:t>
      </w:r>
      <w:r w:rsidRPr="00501927">
        <w:rPr>
          <w:rFonts w:ascii="Times New Roman" w:eastAsia="Times New Roman" w:hAnsi="Times New Roman" w:cs="Times New Roman"/>
          <w:bCs/>
          <w:color w:val="333333"/>
          <w:sz w:val="27"/>
          <w:szCs w:val="27"/>
          <w:lang w:eastAsia="ru-RU"/>
        </w:rPr>
        <w:t>-</w:t>
      </w:r>
      <w:proofErr w:type="spellStart"/>
      <w:r w:rsidRPr="00501927">
        <w:rPr>
          <w:rFonts w:ascii="Times New Roman" w:eastAsia="Times New Roman" w:hAnsi="Times New Roman" w:cs="Times New Roman"/>
          <w:bCs/>
          <w:color w:val="333333"/>
          <w:sz w:val="27"/>
          <w:szCs w:val="27"/>
          <w:lang w:eastAsia="ru-RU"/>
        </w:rPr>
        <w:t>ти</w:t>
      </w:r>
      <w:proofErr w:type="spellEnd"/>
      <w:r w:rsidRPr="00501927">
        <w:rPr>
          <w:rFonts w:ascii="Times New Roman" w:eastAsia="Times New Roman" w:hAnsi="Times New Roman" w:cs="Times New Roman"/>
          <w:bCs/>
          <w:color w:val="333333"/>
          <w:sz w:val="27"/>
          <w:szCs w:val="27"/>
          <w:lang w:eastAsia="ru-RU"/>
        </w:rPr>
        <w:t xml:space="preserve"> часовое пребывание детей с </w:t>
      </w:r>
      <w:r w:rsidR="00C716F4" w:rsidRPr="00501927">
        <w:rPr>
          <w:rFonts w:ascii="Times New Roman" w:eastAsia="Times New Roman" w:hAnsi="Times New Roman" w:cs="Times New Roman"/>
          <w:bCs/>
          <w:color w:val="333333"/>
          <w:sz w:val="27"/>
          <w:szCs w:val="27"/>
          <w:lang w:eastAsia="ru-RU"/>
        </w:rPr>
        <w:t>7:00</w:t>
      </w:r>
      <w:r w:rsidRPr="00501927">
        <w:rPr>
          <w:rFonts w:ascii="Times New Roman" w:eastAsia="Times New Roman" w:hAnsi="Times New Roman" w:cs="Times New Roman"/>
          <w:bCs/>
          <w:color w:val="333333"/>
          <w:sz w:val="27"/>
          <w:szCs w:val="27"/>
          <w:lang w:eastAsia="ru-RU"/>
        </w:rPr>
        <w:t xml:space="preserve">до </w:t>
      </w:r>
      <w:r w:rsidR="00C716F4" w:rsidRPr="00501927">
        <w:rPr>
          <w:rFonts w:ascii="Times New Roman" w:eastAsia="Times New Roman" w:hAnsi="Times New Roman" w:cs="Times New Roman"/>
          <w:bCs/>
          <w:color w:val="333333"/>
          <w:sz w:val="27"/>
          <w:szCs w:val="27"/>
          <w:lang w:eastAsia="ru-RU"/>
        </w:rPr>
        <w:t xml:space="preserve">19:00 </w:t>
      </w:r>
      <w:r w:rsidRPr="00501927">
        <w:rPr>
          <w:rFonts w:ascii="Times New Roman" w:eastAsia="Times New Roman" w:hAnsi="Times New Roman" w:cs="Times New Roman"/>
          <w:bCs/>
          <w:color w:val="333333"/>
          <w:sz w:val="27"/>
          <w:szCs w:val="27"/>
          <w:lang w:eastAsia="ru-RU"/>
        </w:rPr>
        <w:t>часов, при пятидневной рабочей неделе. Выходные: суббота, воскресенье, праздничные дни.</w:t>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proofErr w:type="gramStart"/>
      <w:r w:rsidRPr="00501927">
        <w:rPr>
          <w:rFonts w:ascii="Times New Roman" w:eastAsia="Times New Roman" w:hAnsi="Times New Roman" w:cs="Times New Roman"/>
          <w:bCs/>
          <w:color w:val="333333"/>
          <w:sz w:val="27"/>
          <w:szCs w:val="27"/>
          <w:lang w:eastAsia="ru-RU"/>
        </w:rPr>
        <w:t>Проектная допустимая численность воспитанников: </w:t>
      </w:r>
      <w:r w:rsidR="00BB4EFE">
        <w:rPr>
          <w:rFonts w:ascii="Times New Roman" w:eastAsia="Times New Roman" w:hAnsi="Times New Roman" w:cs="Times New Roman"/>
          <w:bCs/>
          <w:i/>
          <w:iCs/>
          <w:color w:val="333333"/>
          <w:sz w:val="27"/>
          <w:szCs w:val="27"/>
          <w:lang w:eastAsia="ru-RU"/>
        </w:rPr>
        <w:t>160</w:t>
      </w:r>
      <w:r w:rsidRPr="00501927">
        <w:rPr>
          <w:rFonts w:ascii="Times New Roman" w:eastAsia="Times New Roman" w:hAnsi="Times New Roman" w:cs="Times New Roman"/>
          <w:bCs/>
          <w:i/>
          <w:iCs/>
          <w:color w:val="333333"/>
          <w:sz w:val="27"/>
          <w:szCs w:val="27"/>
          <w:lang w:eastAsia="ru-RU"/>
        </w:rPr>
        <w:t xml:space="preserve"> человек</w:t>
      </w:r>
      <w:r w:rsidRPr="00501927">
        <w:rPr>
          <w:rFonts w:ascii="Times New Roman" w:eastAsia="Times New Roman" w:hAnsi="Times New Roman" w:cs="Times New Roman"/>
          <w:bCs/>
          <w:color w:val="333333"/>
          <w:sz w:val="27"/>
          <w:szCs w:val="27"/>
          <w:lang w:eastAsia="ru-RU"/>
        </w:rPr>
        <w:t>; численность выбывших воспитанников за 2017 - 2018 учебный год</w:t>
      </w:r>
      <w:r w:rsidR="00501927">
        <w:rPr>
          <w:rFonts w:ascii="Times New Roman" w:eastAsia="Times New Roman" w:hAnsi="Times New Roman" w:cs="Times New Roman"/>
          <w:bCs/>
          <w:color w:val="333333"/>
          <w:sz w:val="27"/>
          <w:szCs w:val="27"/>
          <w:lang w:eastAsia="ru-RU"/>
        </w:rPr>
        <w:t xml:space="preserve">   27</w:t>
      </w:r>
      <w:r w:rsidRPr="00501927">
        <w:rPr>
          <w:rFonts w:ascii="Times New Roman" w:eastAsia="Times New Roman" w:hAnsi="Times New Roman" w:cs="Times New Roman"/>
          <w:bCs/>
          <w:color w:val="333333"/>
          <w:sz w:val="27"/>
          <w:szCs w:val="27"/>
          <w:lang w:eastAsia="ru-RU"/>
        </w:rPr>
        <w:t>– </w:t>
      </w:r>
      <w:r w:rsidRPr="00501927">
        <w:rPr>
          <w:rFonts w:ascii="Times New Roman" w:eastAsia="Times New Roman" w:hAnsi="Times New Roman" w:cs="Times New Roman"/>
          <w:bCs/>
          <w:i/>
          <w:iCs/>
          <w:color w:val="333333"/>
          <w:sz w:val="27"/>
          <w:szCs w:val="27"/>
          <w:u w:val="single"/>
          <w:lang w:eastAsia="ru-RU"/>
        </w:rPr>
        <w:t>человек</w:t>
      </w:r>
      <w:r w:rsidRPr="00501927">
        <w:rPr>
          <w:rFonts w:ascii="Times New Roman" w:eastAsia="Times New Roman" w:hAnsi="Times New Roman" w:cs="Times New Roman"/>
          <w:bCs/>
          <w:color w:val="333333"/>
          <w:sz w:val="27"/>
          <w:szCs w:val="27"/>
          <w:lang w:eastAsia="ru-RU"/>
        </w:rPr>
        <w:t>; из них выпускников, поступивших в школу -</w:t>
      </w:r>
      <w:r w:rsidR="00501927">
        <w:rPr>
          <w:rFonts w:ascii="Times New Roman" w:eastAsia="Times New Roman" w:hAnsi="Times New Roman" w:cs="Times New Roman"/>
          <w:bCs/>
          <w:i/>
          <w:iCs/>
          <w:color w:val="333333"/>
          <w:sz w:val="27"/>
          <w:szCs w:val="27"/>
          <w:u w:val="single"/>
          <w:lang w:eastAsia="ru-RU"/>
        </w:rPr>
        <w:t>27</w:t>
      </w:r>
      <w:r w:rsidRPr="00501927">
        <w:rPr>
          <w:rFonts w:ascii="Times New Roman" w:eastAsia="Times New Roman" w:hAnsi="Times New Roman" w:cs="Times New Roman"/>
          <w:bCs/>
          <w:i/>
          <w:iCs/>
          <w:color w:val="333333"/>
          <w:sz w:val="27"/>
          <w:szCs w:val="27"/>
          <w:u w:val="single"/>
          <w:lang w:eastAsia="ru-RU"/>
        </w:rPr>
        <w:t>человек</w:t>
      </w:r>
      <w:r w:rsidRPr="00501927">
        <w:rPr>
          <w:rFonts w:ascii="Times New Roman" w:eastAsia="Times New Roman" w:hAnsi="Times New Roman" w:cs="Times New Roman"/>
          <w:bCs/>
          <w:color w:val="333333"/>
          <w:sz w:val="27"/>
          <w:szCs w:val="27"/>
          <w:lang w:eastAsia="ru-RU"/>
        </w:rPr>
        <w:t>, выбывших по медицинским показателям – </w:t>
      </w:r>
      <w:r w:rsidRPr="00501927">
        <w:rPr>
          <w:rFonts w:ascii="Times New Roman" w:eastAsia="Times New Roman" w:hAnsi="Times New Roman" w:cs="Times New Roman"/>
          <w:bCs/>
          <w:i/>
          <w:iCs/>
          <w:color w:val="333333"/>
          <w:sz w:val="27"/>
          <w:szCs w:val="27"/>
          <w:u w:val="single"/>
          <w:lang w:eastAsia="ru-RU"/>
        </w:rPr>
        <w:t>нет</w:t>
      </w:r>
      <w:r w:rsidRPr="00501927">
        <w:rPr>
          <w:rFonts w:ascii="Times New Roman" w:eastAsia="Times New Roman" w:hAnsi="Times New Roman" w:cs="Times New Roman"/>
          <w:bCs/>
          <w:color w:val="333333"/>
          <w:sz w:val="27"/>
          <w:szCs w:val="27"/>
          <w:lang w:eastAsia="ru-RU"/>
        </w:rPr>
        <w:t>, выбывши</w:t>
      </w:r>
      <w:r w:rsidR="00501927">
        <w:rPr>
          <w:rFonts w:ascii="Times New Roman" w:eastAsia="Times New Roman" w:hAnsi="Times New Roman" w:cs="Times New Roman"/>
          <w:bCs/>
          <w:color w:val="333333"/>
          <w:sz w:val="27"/>
          <w:szCs w:val="27"/>
          <w:lang w:eastAsia="ru-RU"/>
        </w:rPr>
        <w:t xml:space="preserve">е </w:t>
      </w:r>
      <w:r w:rsidRPr="00501927">
        <w:rPr>
          <w:rFonts w:ascii="Times New Roman" w:eastAsia="Times New Roman" w:hAnsi="Times New Roman" w:cs="Times New Roman"/>
          <w:bCs/>
          <w:color w:val="333333"/>
          <w:sz w:val="27"/>
          <w:szCs w:val="27"/>
          <w:lang w:eastAsia="ru-RU"/>
        </w:rPr>
        <w:t xml:space="preserve"> по иным причинам –</w:t>
      </w:r>
      <w:r w:rsidRPr="00501927">
        <w:rPr>
          <w:rFonts w:ascii="Times New Roman" w:eastAsia="Times New Roman" w:hAnsi="Times New Roman" w:cs="Times New Roman"/>
          <w:bCs/>
          <w:i/>
          <w:iCs/>
          <w:color w:val="333333"/>
          <w:sz w:val="27"/>
          <w:szCs w:val="27"/>
          <w:u w:val="single"/>
          <w:lang w:eastAsia="ru-RU"/>
        </w:rPr>
        <w:t xml:space="preserve"> </w:t>
      </w:r>
      <w:r w:rsidR="005F5806">
        <w:rPr>
          <w:rFonts w:ascii="Times New Roman" w:eastAsia="Times New Roman" w:hAnsi="Times New Roman" w:cs="Times New Roman"/>
          <w:bCs/>
          <w:i/>
          <w:iCs/>
          <w:color w:val="333333"/>
          <w:sz w:val="27"/>
          <w:szCs w:val="27"/>
          <w:u w:val="single"/>
          <w:lang w:eastAsia="ru-RU"/>
        </w:rPr>
        <w:t>6</w:t>
      </w:r>
      <w:r w:rsidRPr="00501927">
        <w:rPr>
          <w:rFonts w:ascii="Times New Roman" w:eastAsia="Times New Roman" w:hAnsi="Times New Roman" w:cs="Times New Roman"/>
          <w:bCs/>
          <w:color w:val="333333"/>
          <w:sz w:val="27"/>
          <w:szCs w:val="27"/>
          <w:lang w:eastAsia="ru-RU"/>
        </w:rPr>
        <w:t>.</w:t>
      </w:r>
      <w:proofErr w:type="gramEnd"/>
      <w:r w:rsidRPr="00501927">
        <w:rPr>
          <w:rFonts w:ascii="Times New Roman" w:eastAsia="Times New Roman" w:hAnsi="Times New Roman" w:cs="Times New Roman"/>
          <w:bCs/>
          <w:color w:val="333333"/>
          <w:sz w:val="27"/>
          <w:szCs w:val="27"/>
          <w:lang w:eastAsia="ru-RU"/>
        </w:rPr>
        <w:t xml:space="preserve"> </w:t>
      </w:r>
      <w:proofErr w:type="gramStart"/>
      <w:r w:rsidRPr="00501927">
        <w:rPr>
          <w:rFonts w:ascii="Times New Roman" w:eastAsia="Times New Roman" w:hAnsi="Times New Roman" w:cs="Times New Roman"/>
          <w:bCs/>
          <w:color w:val="333333"/>
          <w:sz w:val="27"/>
          <w:szCs w:val="27"/>
          <w:lang w:eastAsia="ru-RU"/>
        </w:rPr>
        <w:t xml:space="preserve">Численный состав </w:t>
      </w:r>
      <w:r w:rsidR="00501927">
        <w:rPr>
          <w:rFonts w:ascii="Times New Roman" w:eastAsia="Times New Roman" w:hAnsi="Times New Roman" w:cs="Times New Roman"/>
          <w:bCs/>
          <w:color w:val="333333"/>
          <w:sz w:val="27"/>
          <w:szCs w:val="27"/>
          <w:lang w:eastAsia="ru-RU"/>
        </w:rPr>
        <w:t>контингента воспитанников в 2018</w:t>
      </w:r>
      <w:r w:rsidRPr="00501927">
        <w:rPr>
          <w:rFonts w:ascii="Times New Roman" w:eastAsia="Times New Roman" w:hAnsi="Times New Roman" w:cs="Times New Roman"/>
          <w:bCs/>
          <w:color w:val="333333"/>
          <w:sz w:val="27"/>
          <w:szCs w:val="27"/>
          <w:lang w:eastAsia="ru-RU"/>
        </w:rPr>
        <w:t>-2</w:t>
      </w:r>
      <w:r w:rsidR="00501927">
        <w:rPr>
          <w:rFonts w:ascii="Times New Roman" w:eastAsia="Times New Roman" w:hAnsi="Times New Roman" w:cs="Times New Roman"/>
          <w:bCs/>
          <w:color w:val="333333"/>
          <w:sz w:val="27"/>
          <w:szCs w:val="27"/>
          <w:lang w:eastAsia="ru-RU"/>
        </w:rPr>
        <w:t>019</w:t>
      </w:r>
      <w:r w:rsidRPr="00501927">
        <w:rPr>
          <w:rFonts w:ascii="Times New Roman" w:eastAsia="Times New Roman" w:hAnsi="Times New Roman" w:cs="Times New Roman"/>
          <w:bCs/>
          <w:color w:val="333333"/>
          <w:sz w:val="27"/>
          <w:szCs w:val="27"/>
          <w:lang w:eastAsia="ru-RU"/>
        </w:rPr>
        <w:t xml:space="preserve"> учебном году –</w:t>
      </w:r>
      <w:r w:rsidR="00BB4EFE">
        <w:rPr>
          <w:rFonts w:ascii="Times New Roman" w:eastAsia="Times New Roman" w:hAnsi="Times New Roman" w:cs="Times New Roman"/>
          <w:bCs/>
          <w:color w:val="333333"/>
          <w:sz w:val="27"/>
          <w:szCs w:val="27"/>
          <w:lang w:eastAsia="ru-RU"/>
        </w:rPr>
        <w:t>154</w:t>
      </w:r>
      <w:r w:rsidR="00501927">
        <w:rPr>
          <w:rFonts w:ascii="Times New Roman" w:eastAsia="Times New Roman" w:hAnsi="Times New Roman" w:cs="Times New Roman"/>
          <w:bCs/>
          <w:color w:val="333333"/>
          <w:sz w:val="27"/>
          <w:szCs w:val="27"/>
          <w:lang w:eastAsia="ru-RU"/>
        </w:rPr>
        <w:t xml:space="preserve"> </w:t>
      </w:r>
      <w:r w:rsidRPr="00501927">
        <w:rPr>
          <w:rFonts w:ascii="Times New Roman" w:eastAsia="Times New Roman" w:hAnsi="Times New Roman" w:cs="Times New Roman"/>
          <w:bCs/>
          <w:color w:val="333333"/>
          <w:sz w:val="27"/>
          <w:szCs w:val="27"/>
          <w:lang w:eastAsia="ru-RU"/>
        </w:rPr>
        <w:t>детей.</w:t>
      </w:r>
      <w:proofErr w:type="gramEnd"/>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xml:space="preserve">В учреждении функционирует </w:t>
      </w:r>
      <w:r w:rsidR="00625766" w:rsidRPr="00501927">
        <w:rPr>
          <w:rFonts w:ascii="Times New Roman" w:eastAsia="Times New Roman" w:hAnsi="Times New Roman" w:cs="Times New Roman"/>
          <w:bCs/>
          <w:color w:val="333333"/>
          <w:sz w:val="27"/>
          <w:szCs w:val="27"/>
          <w:lang w:eastAsia="ru-RU"/>
        </w:rPr>
        <w:t>5</w:t>
      </w:r>
      <w:r w:rsidRPr="00501927">
        <w:rPr>
          <w:rFonts w:ascii="Times New Roman" w:eastAsia="Times New Roman" w:hAnsi="Times New Roman" w:cs="Times New Roman"/>
          <w:bCs/>
          <w:color w:val="333333"/>
          <w:sz w:val="27"/>
          <w:szCs w:val="27"/>
          <w:lang w:eastAsia="ru-RU"/>
        </w:rPr>
        <w:t>групп </w:t>
      </w:r>
      <w:proofErr w:type="spellStart"/>
      <w:r w:rsidRPr="00501927">
        <w:rPr>
          <w:rFonts w:ascii="Times New Roman" w:eastAsia="Times New Roman" w:hAnsi="Times New Roman" w:cs="Times New Roman"/>
          <w:bCs/>
          <w:color w:val="333333"/>
          <w:sz w:val="27"/>
          <w:szCs w:val="27"/>
          <w:lang w:eastAsia="ru-RU"/>
        </w:rPr>
        <w:t>общеразвивающей</w:t>
      </w:r>
      <w:proofErr w:type="spellEnd"/>
      <w:r w:rsidRPr="00501927">
        <w:rPr>
          <w:rFonts w:ascii="Times New Roman" w:eastAsia="Times New Roman" w:hAnsi="Times New Roman" w:cs="Times New Roman"/>
          <w:bCs/>
          <w:color w:val="333333"/>
          <w:sz w:val="27"/>
          <w:szCs w:val="27"/>
          <w:lang w:eastAsia="ru-RU"/>
        </w:rPr>
        <w:t xml:space="preserve"> направленности.</w:t>
      </w:r>
    </w:p>
    <w:tbl>
      <w:tblPr>
        <w:tblpPr w:leftFromText="180" w:rightFromText="180" w:vertAnchor="text" w:tblpY="1"/>
        <w:tblOverlap w:val="never"/>
        <w:tblW w:w="0" w:type="auto"/>
        <w:tblInd w:w="135" w:type="dxa"/>
        <w:shd w:val="clear" w:color="auto" w:fill="FFFFFF"/>
        <w:tblCellMar>
          <w:left w:w="0" w:type="dxa"/>
          <w:right w:w="0" w:type="dxa"/>
        </w:tblCellMar>
        <w:tblLook w:val="04A0"/>
      </w:tblPr>
      <w:tblGrid>
        <w:gridCol w:w="3180"/>
      </w:tblGrid>
      <w:tr w:rsidR="00625766" w:rsidRPr="00501927" w:rsidTr="00BB4EFE">
        <w:trPr>
          <w:trHeight w:val="270"/>
        </w:trPr>
        <w:tc>
          <w:tcPr>
            <w:tcW w:w="3180" w:type="dxa"/>
            <w:shd w:val="clear" w:color="auto" w:fill="FFFFFF"/>
            <w:vAlign w:val="center"/>
            <w:hideMark/>
          </w:tcPr>
          <w:p w:rsidR="00700885" w:rsidRPr="00BB4EFE" w:rsidRDefault="00BB4EFE" w:rsidP="00BB4EFE">
            <w:pPr>
              <w:spacing w:before="180" w:after="180" w:line="300" w:lineRule="atLeast"/>
              <w:outlineLvl w:val="2"/>
              <w:rPr>
                <w:rFonts w:ascii="Arial" w:eastAsia="Times New Roman" w:hAnsi="Arial" w:cs="Arial"/>
                <w:bCs/>
                <w:color w:val="333333"/>
                <w:lang w:eastAsia="ru-RU"/>
              </w:rPr>
            </w:pPr>
            <w:r>
              <w:rPr>
                <w:rFonts w:ascii="Arial" w:eastAsia="Times New Roman" w:hAnsi="Arial" w:cs="Arial"/>
                <w:bCs/>
                <w:color w:val="333333"/>
                <w:sz w:val="27"/>
                <w:szCs w:val="27"/>
                <w:lang w:eastAsia="ru-RU"/>
              </w:rPr>
              <w:t>1</w:t>
            </w:r>
            <w:r w:rsidRPr="00BB4EFE">
              <w:rPr>
                <w:rFonts w:ascii="Arial" w:eastAsia="Times New Roman" w:hAnsi="Arial" w:cs="Arial"/>
                <w:bCs/>
                <w:color w:val="333333"/>
                <w:lang w:eastAsia="ru-RU"/>
              </w:rPr>
              <w:t xml:space="preserve">-Вторая группа </w:t>
            </w:r>
            <w:proofErr w:type="gramStart"/>
            <w:r w:rsidRPr="00BB4EFE">
              <w:rPr>
                <w:rFonts w:ascii="Arial" w:eastAsia="Times New Roman" w:hAnsi="Arial" w:cs="Arial"/>
                <w:bCs/>
                <w:color w:val="333333"/>
                <w:lang w:eastAsia="ru-RU"/>
              </w:rPr>
              <w:t>раннего</w:t>
            </w:r>
            <w:proofErr w:type="gramEnd"/>
            <w:r w:rsidRPr="00BB4EFE">
              <w:rPr>
                <w:rFonts w:ascii="Arial" w:eastAsia="Times New Roman" w:hAnsi="Arial" w:cs="Arial"/>
                <w:bCs/>
                <w:color w:val="333333"/>
                <w:lang w:eastAsia="ru-RU"/>
              </w:rPr>
              <w:t xml:space="preserve"> возраста-1</w:t>
            </w:r>
          </w:p>
          <w:p w:rsidR="00BB4EFE" w:rsidRPr="00BB4EFE" w:rsidRDefault="00BB4EFE" w:rsidP="00BB4EFE">
            <w:pPr>
              <w:spacing w:before="180" w:after="180" w:line="300" w:lineRule="atLeast"/>
              <w:outlineLvl w:val="2"/>
              <w:rPr>
                <w:rFonts w:ascii="Arial" w:eastAsia="Times New Roman" w:hAnsi="Arial" w:cs="Arial"/>
                <w:bCs/>
                <w:color w:val="333333"/>
                <w:lang w:eastAsia="ru-RU"/>
              </w:rPr>
            </w:pPr>
            <w:r w:rsidRPr="00BB4EFE">
              <w:rPr>
                <w:rFonts w:ascii="Arial" w:eastAsia="Times New Roman" w:hAnsi="Arial" w:cs="Arial"/>
                <w:bCs/>
                <w:color w:val="333333"/>
                <w:lang w:eastAsia="ru-RU"/>
              </w:rPr>
              <w:t>2.Младшая группа-1</w:t>
            </w:r>
          </w:p>
          <w:p w:rsidR="00BB4EFE" w:rsidRPr="00BB4EFE" w:rsidRDefault="00BB4EFE" w:rsidP="00BB4EFE">
            <w:pPr>
              <w:spacing w:before="180" w:after="180" w:line="300" w:lineRule="atLeast"/>
              <w:outlineLvl w:val="2"/>
              <w:rPr>
                <w:rFonts w:ascii="Arial" w:eastAsia="Times New Roman" w:hAnsi="Arial" w:cs="Arial"/>
                <w:bCs/>
                <w:color w:val="333333"/>
                <w:lang w:eastAsia="ru-RU"/>
              </w:rPr>
            </w:pPr>
            <w:r w:rsidRPr="00BB4EFE">
              <w:rPr>
                <w:rFonts w:ascii="Arial" w:eastAsia="Times New Roman" w:hAnsi="Arial" w:cs="Arial"/>
                <w:bCs/>
                <w:color w:val="333333"/>
                <w:lang w:eastAsia="ru-RU"/>
              </w:rPr>
              <w:t>3.Средняя группа-1</w:t>
            </w:r>
          </w:p>
          <w:p w:rsidR="00BB4EFE" w:rsidRPr="00BB4EFE" w:rsidRDefault="00BB4EFE" w:rsidP="00BB4EFE">
            <w:pPr>
              <w:spacing w:before="180" w:after="180" w:line="300" w:lineRule="atLeast"/>
              <w:outlineLvl w:val="2"/>
              <w:rPr>
                <w:rFonts w:ascii="Arial" w:eastAsia="Times New Roman" w:hAnsi="Arial" w:cs="Arial"/>
                <w:bCs/>
                <w:color w:val="333333"/>
                <w:lang w:eastAsia="ru-RU"/>
              </w:rPr>
            </w:pPr>
            <w:r w:rsidRPr="00BB4EFE">
              <w:rPr>
                <w:rFonts w:ascii="Arial" w:eastAsia="Times New Roman" w:hAnsi="Arial" w:cs="Arial"/>
                <w:bCs/>
                <w:color w:val="333333"/>
                <w:lang w:eastAsia="ru-RU"/>
              </w:rPr>
              <w:t>4.Старшая группа-1</w:t>
            </w:r>
          </w:p>
          <w:p w:rsidR="00BB4EFE" w:rsidRPr="00501927" w:rsidRDefault="00BB4EFE" w:rsidP="00BB4EFE">
            <w:pPr>
              <w:spacing w:before="180" w:after="180" w:line="300" w:lineRule="atLeast"/>
              <w:outlineLvl w:val="2"/>
              <w:rPr>
                <w:rFonts w:ascii="Arial" w:eastAsia="Times New Roman" w:hAnsi="Arial" w:cs="Arial"/>
                <w:bCs/>
                <w:color w:val="333333"/>
                <w:sz w:val="27"/>
                <w:szCs w:val="27"/>
                <w:lang w:eastAsia="ru-RU"/>
              </w:rPr>
            </w:pPr>
            <w:r w:rsidRPr="00BB4EFE">
              <w:rPr>
                <w:rFonts w:ascii="Arial" w:eastAsia="Times New Roman" w:hAnsi="Arial" w:cs="Arial"/>
                <w:bCs/>
                <w:color w:val="333333"/>
                <w:lang w:eastAsia="ru-RU"/>
              </w:rPr>
              <w:t>5.Подготовительная группа-1</w:t>
            </w:r>
          </w:p>
        </w:tc>
      </w:tr>
    </w:tbl>
    <w:p w:rsidR="00700885" w:rsidRPr="00501927" w:rsidRDefault="00BB4EFE"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Pr>
          <w:rFonts w:ascii="Times New Roman" w:eastAsia="Times New Roman" w:hAnsi="Times New Roman" w:cs="Times New Roman"/>
          <w:bCs/>
          <w:color w:val="333333"/>
          <w:sz w:val="27"/>
          <w:szCs w:val="27"/>
          <w:lang w:eastAsia="ru-RU"/>
        </w:rPr>
        <w:br w:type="textWrapping" w:clear="all"/>
      </w:r>
      <w:r w:rsidR="00700885" w:rsidRPr="00501927">
        <w:rPr>
          <w:rFonts w:ascii="Times New Roman" w:eastAsia="Times New Roman" w:hAnsi="Times New Roman" w:cs="Times New Roman"/>
          <w:bCs/>
          <w:color w:val="333333"/>
          <w:sz w:val="27"/>
          <w:szCs w:val="27"/>
          <w:lang w:eastAsia="ru-RU"/>
        </w:rPr>
        <w:t>О</w:t>
      </w:r>
      <w:r w:rsidR="00501927">
        <w:rPr>
          <w:rFonts w:ascii="Times New Roman" w:eastAsia="Times New Roman" w:hAnsi="Times New Roman" w:cs="Times New Roman"/>
          <w:bCs/>
          <w:color w:val="333333"/>
          <w:sz w:val="27"/>
          <w:szCs w:val="27"/>
          <w:lang w:eastAsia="ru-RU"/>
        </w:rPr>
        <w:t>сновная цель деятельности МБДОУ</w:t>
      </w:r>
      <w:r w:rsidR="00700885" w:rsidRPr="00501927">
        <w:rPr>
          <w:rFonts w:ascii="Times New Roman" w:eastAsia="Times New Roman" w:hAnsi="Times New Roman" w:cs="Times New Roman"/>
          <w:bCs/>
          <w:color w:val="333333"/>
          <w:sz w:val="27"/>
          <w:szCs w:val="27"/>
          <w:lang w:eastAsia="ru-RU"/>
        </w:rPr>
        <w:t xml:space="preserve"> «Детский сад</w:t>
      </w:r>
      <w:r w:rsidR="00625766" w:rsidRPr="00501927">
        <w:rPr>
          <w:rFonts w:ascii="Times New Roman" w:eastAsia="Times New Roman" w:hAnsi="Times New Roman" w:cs="Times New Roman"/>
          <w:bCs/>
          <w:color w:val="333333"/>
          <w:sz w:val="27"/>
          <w:szCs w:val="27"/>
          <w:lang w:eastAsia="ru-RU"/>
        </w:rPr>
        <w:t>№13</w:t>
      </w:r>
      <w:r w:rsidR="00700885" w:rsidRPr="00501927">
        <w:rPr>
          <w:rFonts w:ascii="Times New Roman" w:eastAsia="Times New Roman" w:hAnsi="Times New Roman" w:cs="Times New Roman"/>
          <w:bCs/>
          <w:color w:val="333333"/>
          <w:sz w:val="27"/>
          <w:szCs w:val="27"/>
          <w:lang w:eastAsia="ru-RU"/>
        </w:rPr>
        <w:t xml:space="preserve"> «</w:t>
      </w:r>
      <w:r w:rsidR="00625766" w:rsidRPr="00501927">
        <w:rPr>
          <w:rFonts w:ascii="Times New Roman" w:eastAsia="Times New Roman" w:hAnsi="Times New Roman" w:cs="Times New Roman"/>
          <w:bCs/>
          <w:color w:val="333333"/>
          <w:sz w:val="27"/>
          <w:szCs w:val="27"/>
          <w:lang w:eastAsia="ru-RU"/>
        </w:rPr>
        <w:t>Незабудка</w:t>
      </w:r>
      <w:r w:rsidR="00700885" w:rsidRPr="00501927">
        <w:rPr>
          <w:rFonts w:ascii="Times New Roman" w:eastAsia="Times New Roman" w:hAnsi="Times New Roman" w:cs="Times New Roman"/>
          <w:bCs/>
          <w:color w:val="333333"/>
          <w:sz w:val="27"/>
          <w:szCs w:val="27"/>
          <w:lang w:eastAsia="ru-RU"/>
        </w:rPr>
        <w:t>» (далее ДОУ): организация предоставления общедоступного и бесплатного дошкольного образования по основной образовательной программе дошкольного образования.</w:t>
      </w:r>
    </w:p>
    <w:p w:rsidR="00700885" w:rsidRPr="00501927" w:rsidRDefault="00700885" w:rsidP="00700885">
      <w:pPr>
        <w:shd w:val="clear" w:color="auto" w:fill="FFFFFF"/>
        <w:spacing w:before="180" w:after="180" w:line="300" w:lineRule="atLeast"/>
        <w:ind w:left="237"/>
        <w:outlineLvl w:val="2"/>
        <w:rPr>
          <w:rFonts w:ascii="Arial" w:eastAsia="Times New Roman" w:hAnsi="Arial" w:cs="Arial"/>
          <w:b/>
          <w:bCs/>
          <w:color w:val="333333"/>
          <w:sz w:val="27"/>
          <w:szCs w:val="27"/>
          <w:lang w:eastAsia="ru-RU"/>
        </w:rPr>
      </w:pPr>
      <w:r w:rsidRPr="00501927">
        <w:rPr>
          <w:rFonts w:ascii="Times New Roman" w:eastAsia="Times New Roman" w:hAnsi="Times New Roman" w:cs="Times New Roman"/>
          <w:b/>
          <w:bCs/>
          <w:color w:val="333333"/>
          <w:sz w:val="27"/>
          <w:szCs w:val="27"/>
          <w:lang w:eastAsia="ru-RU"/>
        </w:rPr>
        <w:t>Основными задачами ДОО являются:</w:t>
      </w:r>
    </w:p>
    <w:p w:rsidR="00700885" w:rsidRPr="00501927" w:rsidRDefault="00700885" w:rsidP="00700885">
      <w:pPr>
        <w:shd w:val="clear" w:color="auto" w:fill="FFFFFF"/>
        <w:spacing w:before="180" w:after="180" w:line="300" w:lineRule="atLeast"/>
        <w:ind w:left="1860"/>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охрана жизни и укрепление физического и психического здоровья детей; обеспечение полноценного познавательного, речевого, социально- личностного, художественно-эстетического и физического развития детей;</w:t>
      </w:r>
    </w:p>
    <w:p w:rsidR="00700885" w:rsidRPr="00501927" w:rsidRDefault="00700885" w:rsidP="00700885">
      <w:pPr>
        <w:shd w:val="clear" w:color="auto" w:fill="FFFFFF"/>
        <w:spacing w:before="180" w:after="180" w:line="300" w:lineRule="atLeast"/>
        <w:ind w:left="1860"/>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700885" w:rsidRDefault="00700885" w:rsidP="00700885">
      <w:pPr>
        <w:shd w:val="clear" w:color="auto" w:fill="FFFFFF"/>
        <w:spacing w:before="180" w:after="180" w:line="300" w:lineRule="atLeast"/>
        <w:ind w:left="135"/>
        <w:jc w:val="center"/>
        <w:outlineLvl w:val="2"/>
        <w:rPr>
          <w:rFonts w:ascii="Arial" w:eastAsia="Times New Roman" w:hAnsi="Arial" w:cs="Arial"/>
          <w:b/>
          <w:bCs/>
          <w:color w:val="333333"/>
          <w:sz w:val="27"/>
          <w:szCs w:val="27"/>
          <w:lang w:eastAsia="ru-RU"/>
        </w:rPr>
      </w:pPr>
      <w:r w:rsidRPr="00700885">
        <w:rPr>
          <w:rFonts w:ascii="Arial" w:eastAsia="Times New Roman" w:hAnsi="Arial" w:cs="Arial"/>
          <w:b/>
          <w:bCs/>
          <w:color w:val="333333"/>
          <w:sz w:val="27"/>
          <w:szCs w:val="27"/>
          <w:lang w:eastAsia="ru-RU"/>
        </w:rPr>
        <w:t> </w:t>
      </w:r>
    </w:p>
    <w:p w:rsidR="00BB4EFE" w:rsidRDefault="00BB4EFE" w:rsidP="00700885">
      <w:pPr>
        <w:shd w:val="clear" w:color="auto" w:fill="FFFFFF"/>
        <w:spacing w:before="180" w:after="180" w:line="300" w:lineRule="atLeast"/>
        <w:ind w:left="135"/>
        <w:jc w:val="center"/>
        <w:outlineLvl w:val="2"/>
        <w:rPr>
          <w:rFonts w:ascii="Arial" w:eastAsia="Times New Roman" w:hAnsi="Arial" w:cs="Arial"/>
          <w:b/>
          <w:bCs/>
          <w:color w:val="333333"/>
          <w:sz w:val="27"/>
          <w:szCs w:val="27"/>
          <w:lang w:eastAsia="ru-RU"/>
        </w:rPr>
      </w:pPr>
    </w:p>
    <w:p w:rsidR="00BB4EFE" w:rsidRPr="00700885" w:rsidRDefault="00BB4EFE" w:rsidP="00700885">
      <w:pPr>
        <w:shd w:val="clear" w:color="auto" w:fill="FFFFFF"/>
        <w:spacing w:before="180" w:after="180" w:line="300" w:lineRule="atLeast"/>
        <w:ind w:left="135"/>
        <w:jc w:val="center"/>
        <w:outlineLvl w:val="2"/>
        <w:rPr>
          <w:rFonts w:ascii="Arial" w:eastAsia="Times New Roman" w:hAnsi="Arial" w:cs="Arial"/>
          <w:b/>
          <w:bCs/>
          <w:color w:val="333333"/>
          <w:sz w:val="27"/>
          <w:szCs w:val="27"/>
          <w:lang w:eastAsia="ru-RU"/>
        </w:rPr>
      </w:pPr>
    </w:p>
    <w:p w:rsidR="00700885" w:rsidRPr="00700885" w:rsidRDefault="00700885" w:rsidP="00700885">
      <w:pPr>
        <w:shd w:val="clear" w:color="auto" w:fill="FFFFFF"/>
        <w:spacing w:before="180" w:after="180" w:line="300" w:lineRule="atLeast"/>
        <w:ind w:left="844"/>
        <w:outlineLvl w:val="2"/>
        <w:rPr>
          <w:rFonts w:ascii="Arial" w:eastAsia="Times New Roman" w:hAnsi="Arial" w:cs="Arial"/>
          <w:b/>
          <w:bCs/>
          <w:color w:val="333333"/>
          <w:sz w:val="27"/>
          <w:szCs w:val="27"/>
          <w:lang w:eastAsia="ru-RU"/>
        </w:rPr>
      </w:pPr>
      <w:r w:rsidRPr="00700885">
        <w:rPr>
          <w:rFonts w:ascii="Times New Roman" w:eastAsia="Times New Roman" w:hAnsi="Times New Roman" w:cs="Times New Roman"/>
          <w:b/>
          <w:bCs/>
          <w:color w:val="333333"/>
          <w:sz w:val="27"/>
          <w:szCs w:val="27"/>
          <w:lang w:eastAsia="ru-RU"/>
        </w:rPr>
        <w:t>2.    НОРМАТИВНО-ПРАВОВОЕ ОБЕСПЕЧЕНИЕ УПРАВЛЕНИЯ ОБРАЗОВАТЕЛЬНЫМ УЧРЕЖДЕНИЕМ.</w:t>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МБДОУ «Детский сад</w:t>
      </w:r>
      <w:r w:rsidR="00625766" w:rsidRPr="00501927">
        <w:rPr>
          <w:rFonts w:ascii="Times New Roman" w:eastAsia="Times New Roman" w:hAnsi="Times New Roman" w:cs="Times New Roman"/>
          <w:bCs/>
          <w:color w:val="333333"/>
          <w:sz w:val="27"/>
          <w:szCs w:val="27"/>
          <w:lang w:eastAsia="ru-RU"/>
        </w:rPr>
        <w:t>№13</w:t>
      </w:r>
      <w:r w:rsidRPr="00501927">
        <w:rPr>
          <w:rFonts w:ascii="Times New Roman" w:eastAsia="Times New Roman" w:hAnsi="Times New Roman" w:cs="Times New Roman"/>
          <w:bCs/>
          <w:color w:val="333333"/>
          <w:sz w:val="27"/>
          <w:szCs w:val="27"/>
          <w:lang w:eastAsia="ru-RU"/>
        </w:rPr>
        <w:t xml:space="preserve"> «</w:t>
      </w:r>
      <w:r w:rsidR="00625766" w:rsidRPr="00501927">
        <w:rPr>
          <w:rFonts w:ascii="Times New Roman" w:eastAsia="Times New Roman" w:hAnsi="Times New Roman" w:cs="Times New Roman"/>
          <w:bCs/>
          <w:color w:val="333333"/>
          <w:sz w:val="27"/>
          <w:szCs w:val="27"/>
          <w:lang w:eastAsia="ru-RU"/>
        </w:rPr>
        <w:t>Незабудка</w:t>
      </w:r>
      <w:r w:rsidRPr="00501927">
        <w:rPr>
          <w:rFonts w:ascii="Times New Roman" w:eastAsia="Times New Roman" w:hAnsi="Times New Roman" w:cs="Times New Roman"/>
          <w:bCs/>
          <w:color w:val="333333"/>
          <w:sz w:val="27"/>
          <w:szCs w:val="27"/>
          <w:lang w:eastAsia="ru-RU"/>
        </w:rPr>
        <w:t>» осуществляет свою деятельность в</w:t>
      </w:r>
      <w:r w:rsidRPr="00700885">
        <w:rPr>
          <w:rFonts w:ascii="Times New Roman" w:eastAsia="Times New Roman" w:hAnsi="Times New Roman" w:cs="Times New Roman"/>
          <w:b/>
          <w:bCs/>
          <w:color w:val="333333"/>
          <w:sz w:val="27"/>
          <w:szCs w:val="27"/>
          <w:lang w:eastAsia="ru-RU"/>
        </w:rPr>
        <w:t xml:space="preserve"> </w:t>
      </w:r>
      <w:r w:rsidRPr="00501927">
        <w:rPr>
          <w:rFonts w:ascii="Times New Roman" w:eastAsia="Times New Roman" w:hAnsi="Times New Roman" w:cs="Times New Roman"/>
          <w:bCs/>
          <w:color w:val="333333"/>
          <w:sz w:val="27"/>
          <w:szCs w:val="27"/>
          <w:lang w:eastAsia="ru-RU"/>
        </w:rPr>
        <w:t>соответствии с Законом «Об образовании в Российской Федерации» от 29 декабря 2012 г. № 273-ФЗ, а также следующими нормативно-правовыми   документами:</w:t>
      </w:r>
    </w:p>
    <w:p w:rsidR="00700885" w:rsidRPr="00501927" w:rsidRDefault="00700885" w:rsidP="00700885">
      <w:pPr>
        <w:shd w:val="clear" w:color="auto" w:fill="FFFFFF"/>
        <w:spacing w:before="180" w:after="180" w:line="300" w:lineRule="atLeast"/>
        <w:ind w:left="1860"/>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Порядком организации образовательной деятельности, утвержденным приказом Министерства образования и науки РФ от30.08.2013 № 1014;</w:t>
      </w:r>
    </w:p>
    <w:p w:rsidR="00700885" w:rsidRPr="00501927" w:rsidRDefault="00700885" w:rsidP="00700885">
      <w:pPr>
        <w:shd w:val="clear" w:color="auto" w:fill="FFFFFF"/>
        <w:spacing w:before="180" w:after="180" w:line="300" w:lineRule="atLeast"/>
        <w:ind w:left="1860"/>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Конвенцией ООН о правах ребёнка.</w:t>
      </w:r>
    </w:p>
    <w:p w:rsidR="00700885" w:rsidRPr="00501927" w:rsidRDefault="00700885" w:rsidP="00700885">
      <w:pPr>
        <w:shd w:val="clear" w:color="auto" w:fill="FFFFFF"/>
        <w:spacing w:before="180" w:after="180" w:line="300" w:lineRule="atLeast"/>
        <w:ind w:left="1860"/>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xml:space="preserve">·        Санитарно-эпидемиологическими правилами и нормативами </w:t>
      </w:r>
      <w:proofErr w:type="spellStart"/>
      <w:r w:rsidRPr="00501927">
        <w:rPr>
          <w:rFonts w:ascii="Times New Roman" w:eastAsia="Times New Roman" w:hAnsi="Times New Roman" w:cs="Times New Roman"/>
          <w:bCs/>
          <w:color w:val="333333"/>
          <w:sz w:val="27"/>
          <w:szCs w:val="27"/>
          <w:lang w:eastAsia="ru-RU"/>
        </w:rPr>
        <w:t>СанПиН</w:t>
      </w:r>
      <w:proofErr w:type="spellEnd"/>
      <w:r w:rsidRPr="00501927">
        <w:rPr>
          <w:rFonts w:ascii="Times New Roman" w:eastAsia="Times New Roman" w:hAnsi="Times New Roman" w:cs="Times New Roman"/>
          <w:bCs/>
          <w:color w:val="333333"/>
          <w:sz w:val="27"/>
          <w:szCs w:val="27"/>
          <w:lang w:eastAsia="ru-RU"/>
        </w:rPr>
        <w:t xml:space="preserve"> 2.4.1.3049-13;</w:t>
      </w:r>
    </w:p>
    <w:p w:rsidR="00700885" w:rsidRPr="00501927" w:rsidRDefault="00700885" w:rsidP="00700885">
      <w:pPr>
        <w:shd w:val="clear" w:color="auto" w:fill="FFFFFF"/>
        <w:spacing w:before="180" w:after="180" w:line="300" w:lineRule="atLeast"/>
        <w:ind w:left="1860"/>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Письмом Министерства образования и науки РФ от 21.10.2010 г. 03-248 «О разработке Основной общеобразовательной программы дошкольного образования»;</w:t>
      </w:r>
    </w:p>
    <w:p w:rsidR="00700885" w:rsidRPr="00501927" w:rsidRDefault="00700885" w:rsidP="00700885">
      <w:pPr>
        <w:shd w:val="clear" w:color="auto" w:fill="FFFFFF"/>
        <w:spacing w:before="180" w:after="180" w:line="300" w:lineRule="atLeast"/>
        <w:ind w:left="1860"/>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Постановлением Правительства РФ от 5 августа 2013 г. № 662 «Об осуществлении мониторинга системы образования».</w:t>
      </w:r>
    </w:p>
    <w:p w:rsidR="00700885" w:rsidRPr="00501927" w:rsidRDefault="00700885" w:rsidP="00700885">
      <w:pPr>
        <w:shd w:val="clear" w:color="auto" w:fill="FFFFFF"/>
        <w:spacing w:before="180" w:after="180" w:line="300" w:lineRule="atLeast"/>
        <w:ind w:left="1860"/>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Приказом Министерства образования и науки Российской Федерации № 1155 от 17.10.2013г. «Об утверждении Федерального государственного образовательного стандарта дошкольного образования»;</w:t>
      </w:r>
    </w:p>
    <w:p w:rsidR="00700885" w:rsidRPr="00501927" w:rsidRDefault="00700885" w:rsidP="00700885">
      <w:pPr>
        <w:shd w:val="clear" w:color="auto" w:fill="FFFFFF"/>
        <w:spacing w:before="180" w:after="180" w:line="300" w:lineRule="atLeast"/>
        <w:ind w:left="1860"/>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Федеральным законом «Об основных гарантиях прав ребёнка Российской Федерации» от 24.07.1998г. № 124-ФЗ;</w:t>
      </w:r>
    </w:p>
    <w:p w:rsidR="00700885" w:rsidRPr="00501927" w:rsidRDefault="00700885" w:rsidP="00700885">
      <w:pPr>
        <w:shd w:val="clear" w:color="auto" w:fill="FFFFFF"/>
        <w:spacing w:before="180" w:after="180" w:line="300" w:lineRule="atLeast"/>
        <w:ind w:left="1860"/>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Действующими нормативно правовыми документами в сфере образования;</w:t>
      </w:r>
    </w:p>
    <w:p w:rsidR="00700885" w:rsidRPr="00501927" w:rsidRDefault="00700885" w:rsidP="00700885">
      <w:pPr>
        <w:shd w:val="clear" w:color="auto" w:fill="FFFFFF"/>
        <w:spacing w:before="180" w:after="180" w:line="300" w:lineRule="atLeast"/>
        <w:ind w:left="1860"/>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Распорядительными документами Учредителя;</w:t>
      </w:r>
    </w:p>
    <w:p w:rsidR="00700885" w:rsidRPr="00501927" w:rsidRDefault="00700885" w:rsidP="00700885">
      <w:pPr>
        <w:shd w:val="clear" w:color="auto" w:fill="FFFFFF"/>
        <w:spacing w:before="180" w:after="180" w:line="300" w:lineRule="atLeast"/>
        <w:ind w:left="1860"/>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Уставом МБДОУ «Детский сад</w:t>
      </w:r>
      <w:r w:rsidR="00625766" w:rsidRPr="00501927">
        <w:rPr>
          <w:rFonts w:ascii="Times New Roman" w:eastAsia="Times New Roman" w:hAnsi="Times New Roman" w:cs="Times New Roman"/>
          <w:bCs/>
          <w:color w:val="333333"/>
          <w:sz w:val="27"/>
          <w:szCs w:val="27"/>
          <w:lang w:eastAsia="ru-RU"/>
        </w:rPr>
        <w:t>№13</w:t>
      </w:r>
      <w:r w:rsidRPr="00501927">
        <w:rPr>
          <w:rFonts w:ascii="Times New Roman" w:eastAsia="Times New Roman" w:hAnsi="Times New Roman" w:cs="Times New Roman"/>
          <w:bCs/>
          <w:color w:val="333333"/>
          <w:sz w:val="27"/>
          <w:szCs w:val="27"/>
          <w:lang w:eastAsia="ru-RU"/>
        </w:rPr>
        <w:t xml:space="preserve"> «</w:t>
      </w:r>
      <w:r w:rsidR="00625766" w:rsidRPr="00501927">
        <w:rPr>
          <w:rFonts w:ascii="Times New Roman" w:eastAsia="Times New Roman" w:hAnsi="Times New Roman" w:cs="Times New Roman"/>
          <w:bCs/>
          <w:color w:val="333333"/>
          <w:sz w:val="27"/>
          <w:szCs w:val="27"/>
          <w:lang w:eastAsia="ru-RU"/>
        </w:rPr>
        <w:t>Незабудка</w:t>
      </w:r>
      <w:r w:rsidRPr="00501927">
        <w:rPr>
          <w:rFonts w:ascii="Times New Roman" w:eastAsia="Times New Roman" w:hAnsi="Times New Roman" w:cs="Times New Roman"/>
          <w:bCs/>
          <w:color w:val="333333"/>
          <w:sz w:val="27"/>
          <w:szCs w:val="27"/>
          <w:lang w:eastAsia="ru-RU"/>
        </w:rPr>
        <w:t>»</w:t>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Управление Детским садом осуществляется также на основании локальных документов, утвержденных в установленном порядке:</w:t>
      </w:r>
    </w:p>
    <w:p w:rsidR="00700885" w:rsidRPr="00501927" w:rsidRDefault="00700885" w:rsidP="00700885">
      <w:pPr>
        <w:shd w:val="clear" w:color="auto" w:fill="FFFFFF"/>
        <w:spacing w:before="180" w:after="180" w:line="300" w:lineRule="atLeast"/>
        <w:ind w:left="1860"/>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Коллективного договора между администрацией и профсоюзным комитетом;</w:t>
      </w:r>
    </w:p>
    <w:p w:rsidR="00700885" w:rsidRPr="00501927" w:rsidRDefault="00700885" w:rsidP="00700885">
      <w:pPr>
        <w:shd w:val="clear" w:color="auto" w:fill="FFFFFF"/>
        <w:spacing w:before="180" w:after="180" w:line="300" w:lineRule="atLeast"/>
        <w:ind w:left="1860"/>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xml:space="preserve">·        Договора между МБДОУ «Детский сад </w:t>
      </w:r>
      <w:r w:rsidR="00625766" w:rsidRPr="00501927">
        <w:rPr>
          <w:rFonts w:ascii="Times New Roman" w:eastAsia="Times New Roman" w:hAnsi="Times New Roman" w:cs="Times New Roman"/>
          <w:bCs/>
          <w:color w:val="333333"/>
          <w:sz w:val="27"/>
          <w:szCs w:val="27"/>
          <w:lang w:eastAsia="ru-RU"/>
        </w:rPr>
        <w:t>№13</w:t>
      </w:r>
      <w:r w:rsidRPr="00501927">
        <w:rPr>
          <w:rFonts w:ascii="Times New Roman" w:eastAsia="Times New Roman" w:hAnsi="Times New Roman" w:cs="Times New Roman"/>
          <w:bCs/>
          <w:color w:val="333333"/>
          <w:sz w:val="27"/>
          <w:szCs w:val="27"/>
          <w:lang w:eastAsia="ru-RU"/>
        </w:rPr>
        <w:t>«</w:t>
      </w:r>
      <w:r w:rsidR="00625766" w:rsidRPr="00501927">
        <w:rPr>
          <w:rFonts w:ascii="Times New Roman" w:eastAsia="Times New Roman" w:hAnsi="Times New Roman" w:cs="Times New Roman"/>
          <w:bCs/>
          <w:color w:val="333333"/>
          <w:sz w:val="27"/>
          <w:szCs w:val="27"/>
          <w:lang w:eastAsia="ru-RU"/>
        </w:rPr>
        <w:t>Незабудка</w:t>
      </w:r>
      <w:r w:rsidRPr="00501927">
        <w:rPr>
          <w:rFonts w:ascii="Times New Roman" w:eastAsia="Times New Roman" w:hAnsi="Times New Roman" w:cs="Times New Roman"/>
          <w:bCs/>
          <w:color w:val="333333"/>
          <w:sz w:val="27"/>
          <w:szCs w:val="27"/>
          <w:lang w:eastAsia="ru-RU"/>
        </w:rPr>
        <w:t>» и родителями;</w:t>
      </w:r>
    </w:p>
    <w:p w:rsidR="00700885" w:rsidRPr="00501927" w:rsidRDefault="00700885" w:rsidP="00700885">
      <w:pPr>
        <w:shd w:val="clear" w:color="auto" w:fill="FFFFFF"/>
        <w:spacing w:before="180" w:after="180" w:line="300" w:lineRule="atLeast"/>
        <w:ind w:left="1860"/>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Трудовых договоров между администрацией и работниками;</w:t>
      </w:r>
    </w:p>
    <w:p w:rsidR="00700885" w:rsidRPr="00501927" w:rsidRDefault="00700885" w:rsidP="00700885">
      <w:pPr>
        <w:shd w:val="clear" w:color="auto" w:fill="FFFFFF"/>
        <w:spacing w:before="180" w:after="180" w:line="300" w:lineRule="atLeast"/>
        <w:ind w:left="1860"/>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Штатного расписания;</w:t>
      </w:r>
    </w:p>
    <w:p w:rsidR="00700885" w:rsidRPr="00700885" w:rsidRDefault="00700885" w:rsidP="00700885">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700885">
        <w:rPr>
          <w:rFonts w:ascii="Times New Roman" w:eastAsia="Times New Roman" w:hAnsi="Times New Roman" w:cs="Times New Roman"/>
          <w:b/>
          <w:bCs/>
          <w:color w:val="333333"/>
          <w:sz w:val="27"/>
          <w:szCs w:val="27"/>
          <w:lang w:eastAsia="ru-RU"/>
        </w:rPr>
        <w:lastRenderedPageBreak/>
        <w:t>·        Правил</w:t>
      </w:r>
      <w:r w:rsidR="005F5806">
        <w:rPr>
          <w:rFonts w:ascii="Times New Roman" w:eastAsia="Times New Roman" w:hAnsi="Times New Roman" w:cs="Times New Roman"/>
          <w:b/>
          <w:bCs/>
          <w:color w:val="333333"/>
          <w:sz w:val="27"/>
          <w:szCs w:val="27"/>
          <w:lang w:eastAsia="ru-RU"/>
        </w:rPr>
        <w:t xml:space="preserve">а </w:t>
      </w:r>
      <w:r w:rsidRPr="00700885">
        <w:rPr>
          <w:rFonts w:ascii="Times New Roman" w:eastAsia="Times New Roman" w:hAnsi="Times New Roman" w:cs="Times New Roman"/>
          <w:b/>
          <w:bCs/>
          <w:color w:val="333333"/>
          <w:sz w:val="27"/>
          <w:szCs w:val="27"/>
          <w:lang w:eastAsia="ru-RU"/>
        </w:rPr>
        <w:t xml:space="preserve"> внутреннего трудового распорядка Детского сада;</w:t>
      </w:r>
    </w:p>
    <w:p w:rsidR="00700885" w:rsidRPr="00501927" w:rsidRDefault="00700885" w:rsidP="00700885">
      <w:pPr>
        <w:shd w:val="clear" w:color="auto" w:fill="FFFFFF"/>
        <w:spacing w:before="180" w:after="180" w:line="300" w:lineRule="atLeast"/>
        <w:ind w:left="1860"/>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Инструкций по организации охраны жизни и здоровья детей   и   работников Детского сада;</w:t>
      </w:r>
    </w:p>
    <w:p w:rsidR="00700885" w:rsidRPr="00501927" w:rsidRDefault="00700885" w:rsidP="00700885">
      <w:pPr>
        <w:shd w:val="clear" w:color="auto" w:fill="FFFFFF"/>
        <w:spacing w:before="180" w:after="180" w:line="300" w:lineRule="atLeast"/>
        <w:ind w:left="1860"/>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Должностных инструкций работников;</w:t>
      </w:r>
    </w:p>
    <w:p w:rsidR="00700885" w:rsidRPr="00501927" w:rsidRDefault="00700885" w:rsidP="00700885">
      <w:pPr>
        <w:shd w:val="clear" w:color="auto" w:fill="FFFFFF"/>
        <w:spacing w:before="180" w:after="180" w:line="300" w:lineRule="atLeast"/>
        <w:ind w:left="1860"/>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Годового плана работы Детского сада;</w:t>
      </w:r>
    </w:p>
    <w:p w:rsidR="00700885" w:rsidRPr="00501927" w:rsidRDefault="00700885" w:rsidP="00700885">
      <w:pPr>
        <w:shd w:val="clear" w:color="auto" w:fill="FFFFFF"/>
        <w:spacing w:before="180" w:after="180" w:line="300" w:lineRule="atLeast"/>
        <w:ind w:left="1860"/>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Планов работы специалистов и воспитателей;</w:t>
      </w:r>
    </w:p>
    <w:p w:rsidR="00700885" w:rsidRPr="00501927" w:rsidRDefault="00700885" w:rsidP="00700885">
      <w:pPr>
        <w:shd w:val="clear" w:color="auto" w:fill="FFFFFF"/>
        <w:spacing w:before="180" w:after="180" w:line="300" w:lineRule="atLeast"/>
        <w:ind w:left="1860"/>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Приказов </w:t>
      </w:r>
      <w:proofErr w:type="gramStart"/>
      <w:r w:rsidRPr="00501927">
        <w:rPr>
          <w:rFonts w:ascii="Times New Roman" w:eastAsia="Times New Roman" w:hAnsi="Times New Roman" w:cs="Times New Roman"/>
          <w:bCs/>
          <w:color w:val="333333"/>
          <w:sz w:val="27"/>
          <w:szCs w:val="27"/>
          <w:lang w:eastAsia="ru-RU"/>
        </w:rPr>
        <w:t>заведующего</w:t>
      </w:r>
      <w:proofErr w:type="gramEnd"/>
      <w:r w:rsidRPr="00501927">
        <w:rPr>
          <w:rFonts w:ascii="Times New Roman" w:eastAsia="Times New Roman" w:hAnsi="Times New Roman" w:cs="Times New Roman"/>
          <w:bCs/>
          <w:color w:val="333333"/>
          <w:sz w:val="27"/>
          <w:szCs w:val="27"/>
          <w:lang w:eastAsia="ru-RU"/>
        </w:rPr>
        <w:t>, других локальных актов.</w:t>
      </w:r>
    </w:p>
    <w:p w:rsidR="00700885" w:rsidRPr="00700885" w:rsidRDefault="00700885" w:rsidP="00700885">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700885">
        <w:rPr>
          <w:rFonts w:ascii="Times New Roman" w:eastAsia="Times New Roman" w:hAnsi="Times New Roman" w:cs="Times New Roman"/>
          <w:b/>
          <w:bCs/>
          <w:color w:val="333333"/>
          <w:sz w:val="27"/>
          <w:szCs w:val="27"/>
          <w:lang w:eastAsia="ru-RU"/>
        </w:rPr>
        <w:t xml:space="preserve"> 3.      ФОРМЫ И СТРУКТУРА   УПРАВЛЕНИЯ МБДОУ «Детский сад </w:t>
      </w:r>
      <w:r w:rsidR="00625766">
        <w:rPr>
          <w:rFonts w:ascii="Times New Roman" w:eastAsia="Times New Roman" w:hAnsi="Times New Roman" w:cs="Times New Roman"/>
          <w:b/>
          <w:bCs/>
          <w:color w:val="333333"/>
          <w:sz w:val="27"/>
          <w:szCs w:val="27"/>
          <w:lang w:eastAsia="ru-RU"/>
        </w:rPr>
        <w:t xml:space="preserve">    №13</w:t>
      </w:r>
      <w:r w:rsidRPr="00700885">
        <w:rPr>
          <w:rFonts w:ascii="Times New Roman" w:eastAsia="Times New Roman" w:hAnsi="Times New Roman" w:cs="Times New Roman"/>
          <w:b/>
          <w:bCs/>
          <w:color w:val="333333"/>
          <w:sz w:val="27"/>
          <w:szCs w:val="27"/>
          <w:lang w:eastAsia="ru-RU"/>
        </w:rPr>
        <w:t>«</w:t>
      </w:r>
      <w:r w:rsidR="00625766">
        <w:rPr>
          <w:rFonts w:ascii="Times New Roman" w:eastAsia="Times New Roman" w:hAnsi="Times New Roman" w:cs="Times New Roman"/>
          <w:b/>
          <w:bCs/>
          <w:color w:val="333333"/>
          <w:sz w:val="27"/>
          <w:szCs w:val="27"/>
          <w:lang w:eastAsia="ru-RU"/>
        </w:rPr>
        <w:t>Незабудка</w:t>
      </w:r>
      <w:r w:rsidRPr="00700885">
        <w:rPr>
          <w:rFonts w:ascii="Times New Roman" w:eastAsia="Times New Roman" w:hAnsi="Times New Roman" w:cs="Times New Roman"/>
          <w:b/>
          <w:bCs/>
          <w:color w:val="333333"/>
          <w:sz w:val="27"/>
          <w:szCs w:val="27"/>
          <w:lang w:eastAsia="ru-RU"/>
        </w:rPr>
        <w:t>»</w:t>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Управление Детским садом строится в соответствии с Законом «Об образовании в Российской Федерации» на принципах единоначалия и самоуправления. </w:t>
      </w:r>
      <w:r w:rsidRPr="00501927">
        <w:rPr>
          <w:rFonts w:ascii="Times New Roman" w:eastAsia="Times New Roman" w:hAnsi="Times New Roman" w:cs="Times New Roman"/>
          <w:bCs/>
          <w:color w:val="333333"/>
          <w:sz w:val="27"/>
          <w:szCs w:val="27"/>
          <w:lang w:eastAsia="ru-RU"/>
        </w:rPr>
        <w:br/>
      </w:r>
      <w:r w:rsidRPr="00501927">
        <w:rPr>
          <w:rFonts w:ascii="Times New Roman" w:eastAsia="Times New Roman" w:hAnsi="Times New Roman" w:cs="Times New Roman"/>
          <w:bCs/>
          <w:color w:val="333333"/>
          <w:sz w:val="27"/>
          <w:szCs w:val="27"/>
          <w:u w:val="single"/>
          <w:lang w:eastAsia="ru-RU"/>
        </w:rPr>
        <w:t>Формами самоуправления ДОУ являются:</w:t>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Педагогический совет;</w:t>
      </w:r>
      <w:r w:rsidRPr="00501927">
        <w:rPr>
          <w:rFonts w:ascii="Times New Roman" w:eastAsia="Times New Roman" w:hAnsi="Times New Roman" w:cs="Times New Roman"/>
          <w:bCs/>
          <w:color w:val="333333"/>
          <w:sz w:val="27"/>
          <w:szCs w:val="27"/>
          <w:lang w:eastAsia="ru-RU"/>
        </w:rPr>
        <w:sym w:font="Symbol" w:char="F0B7"/>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Общее собрание;</w:t>
      </w:r>
      <w:r w:rsidRPr="00501927">
        <w:rPr>
          <w:rFonts w:ascii="Times New Roman" w:eastAsia="Times New Roman" w:hAnsi="Times New Roman" w:cs="Times New Roman"/>
          <w:bCs/>
          <w:color w:val="333333"/>
          <w:sz w:val="27"/>
          <w:szCs w:val="27"/>
          <w:lang w:eastAsia="ru-RU"/>
        </w:rPr>
        <w:sym w:font="Symbol" w:char="F0B7"/>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Собрание трудового коллектива;</w:t>
      </w:r>
      <w:r w:rsidRPr="00501927">
        <w:rPr>
          <w:rFonts w:ascii="Times New Roman" w:eastAsia="Times New Roman" w:hAnsi="Times New Roman" w:cs="Times New Roman"/>
          <w:bCs/>
          <w:color w:val="333333"/>
          <w:sz w:val="27"/>
          <w:szCs w:val="27"/>
          <w:lang w:eastAsia="ru-RU"/>
        </w:rPr>
        <w:sym w:font="Symbol" w:char="F0B7"/>
      </w:r>
    </w:p>
    <w:p w:rsidR="00700885" w:rsidRPr="00501927" w:rsidRDefault="00700885" w:rsidP="00700885">
      <w:pPr>
        <w:shd w:val="clear" w:color="auto" w:fill="FFFFFF"/>
        <w:spacing w:before="180" w:after="180" w:line="300" w:lineRule="atLeast"/>
        <w:ind w:left="1639"/>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Попечительский совет</w:t>
      </w:r>
    </w:p>
    <w:p w:rsidR="00700885" w:rsidRPr="00501927" w:rsidRDefault="00700885" w:rsidP="00700885">
      <w:pPr>
        <w:shd w:val="clear" w:color="auto" w:fill="FFFFFF"/>
        <w:spacing w:before="180" w:after="180" w:line="300" w:lineRule="atLeast"/>
        <w:ind w:left="1639"/>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Родительский комитет.</w:t>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xml:space="preserve">В структуру управляющей системы </w:t>
      </w:r>
      <w:proofErr w:type="gramStart"/>
      <w:r w:rsidRPr="00501927">
        <w:rPr>
          <w:rFonts w:ascii="Times New Roman" w:eastAsia="Times New Roman" w:hAnsi="Times New Roman" w:cs="Times New Roman"/>
          <w:bCs/>
          <w:color w:val="333333"/>
          <w:sz w:val="27"/>
          <w:szCs w:val="27"/>
          <w:lang w:eastAsia="ru-RU"/>
        </w:rPr>
        <w:t>Детского</w:t>
      </w:r>
      <w:proofErr w:type="gramEnd"/>
      <w:r w:rsidRPr="00501927">
        <w:rPr>
          <w:rFonts w:ascii="Times New Roman" w:eastAsia="Times New Roman" w:hAnsi="Times New Roman" w:cs="Times New Roman"/>
          <w:bCs/>
          <w:color w:val="333333"/>
          <w:sz w:val="27"/>
          <w:szCs w:val="27"/>
          <w:lang w:eastAsia="ru-RU"/>
        </w:rPr>
        <w:t xml:space="preserve"> сад входят: Учредитель и заведующий Детским садом.</w:t>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Между ними существует разделение полномочий, которое предотвращает дублирование. Компетенции Учредителя и Детского сада в области управления и подробно определены в Уставе Детского сада. Непосредственное управление Детским садом осуществляет заведующий, который подконтролен Учредителю и несёт перед ним ответственность за экономические результаты деятельности Детского сада, а также за сохранность и целевое использование имущества Детского сада.</w:t>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xml:space="preserve">Таким образом, в Детском саду реализуется возможность участия в управлении детским садом всех участников образовательного процесса. Заведующий детским садом является координатором стратегических направлений. </w:t>
      </w:r>
      <w:proofErr w:type="gramStart"/>
      <w:r w:rsidRPr="00501927">
        <w:rPr>
          <w:rFonts w:ascii="Times New Roman" w:eastAsia="Times New Roman" w:hAnsi="Times New Roman" w:cs="Times New Roman"/>
          <w:bCs/>
          <w:color w:val="333333"/>
          <w:sz w:val="27"/>
          <w:szCs w:val="27"/>
          <w:lang w:eastAsia="ru-RU"/>
        </w:rPr>
        <w:t>В Детском создана система управления в соответствии с целями и содержанием работы учреждения.</w:t>
      </w:r>
      <w:proofErr w:type="gramEnd"/>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В детском саду функционирует Первичная профсоюзная организация. </w:t>
      </w:r>
    </w:p>
    <w:p w:rsidR="00700885"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Arial" w:eastAsia="Times New Roman" w:hAnsi="Arial" w:cs="Arial"/>
          <w:bCs/>
          <w:color w:val="333333"/>
          <w:sz w:val="27"/>
          <w:szCs w:val="27"/>
          <w:lang w:eastAsia="ru-RU"/>
        </w:rPr>
        <w:t> </w:t>
      </w:r>
    </w:p>
    <w:p w:rsidR="00BB4EFE" w:rsidRPr="00501927" w:rsidRDefault="00BB4EFE"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p>
    <w:p w:rsidR="00700885" w:rsidRPr="00700885" w:rsidRDefault="00700885" w:rsidP="00700885">
      <w:pPr>
        <w:shd w:val="clear" w:color="auto" w:fill="FFFFFF"/>
        <w:spacing w:before="180" w:after="180" w:line="300" w:lineRule="atLeast"/>
        <w:ind w:left="495"/>
        <w:outlineLvl w:val="2"/>
        <w:rPr>
          <w:rFonts w:ascii="Arial" w:eastAsia="Times New Roman" w:hAnsi="Arial" w:cs="Arial"/>
          <w:b/>
          <w:bCs/>
          <w:color w:val="333333"/>
          <w:sz w:val="27"/>
          <w:szCs w:val="27"/>
          <w:lang w:eastAsia="ru-RU"/>
        </w:rPr>
      </w:pPr>
      <w:r w:rsidRPr="00700885">
        <w:rPr>
          <w:rFonts w:ascii="Times New Roman" w:eastAsia="Times New Roman" w:hAnsi="Times New Roman" w:cs="Times New Roman"/>
          <w:b/>
          <w:bCs/>
          <w:color w:val="333333"/>
          <w:sz w:val="27"/>
          <w:szCs w:val="27"/>
          <w:lang w:eastAsia="ru-RU"/>
        </w:rPr>
        <w:lastRenderedPageBreak/>
        <w:t>4.      РЕЗУЛЬТАТИВНОСТЬ СИСТЕМЫ УПРАВЛЕНИЯ.</w:t>
      </w:r>
    </w:p>
    <w:p w:rsidR="00700885" w:rsidRPr="00700885" w:rsidRDefault="00700885" w:rsidP="00700885">
      <w:pPr>
        <w:shd w:val="clear" w:color="auto" w:fill="FFFFFF"/>
        <w:spacing w:before="180" w:after="180" w:line="300" w:lineRule="atLeast"/>
        <w:ind w:left="495"/>
        <w:outlineLvl w:val="2"/>
        <w:rPr>
          <w:rFonts w:ascii="Arial" w:eastAsia="Times New Roman" w:hAnsi="Arial" w:cs="Arial"/>
          <w:b/>
          <w:bCs/>
          <w:color w:val="333333"/>
          <w:sz w:val="27"/>
          <w:szCs w:val="27"/>
          <w:lang w:eastAsia="ru-RU"/>
        </w:rPr>
      </w:pPr>
      <w:r w:rsidRPr="00700885">
        <w:rPr>
          <w:rFonts w:ascii="Arial" w:eastAsia="Times New Roman" w:hAnsi="Arial" w:cs="Arial"/>
          <w:b/>
          <w:bCs/>
          <w:color w:val="333333"/>
          <w:sz w:val="27"/>
          <w:szCs w:val="27"/>
          <w:lang w:eastAsia="ru-RU"/>
        </w:rPr>
        <w:t> </w:t>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Контрольно-аналитическая деятельность в детском саду</w:t>
      </w:r>
      <w:r w:rsidR="005F5806">
        <w:rPr>
          <w:rFonts w:ascii="Times New Roman" w:eastAsia="Times New Roman" w:hAnsi="Times New Roman" w:cs="Times New Roman"/>
          <w:bCs/>
          <w:color w:val="333333"/>
          <w:sz w:val="27"/>
          <w:szCs w:val="27"/>
          <w:lang w:eastAsia="ru-RU"/>
        </w:rPr>
        <w:t>.</w:t>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Цель контроля: оптимизация и координация работы всех специалистов дошкольного учреждения для обеспечения качества образовательного процесса.</w:t>
      </w:r>
    </w:p>
    <w:p w:rsidR="00700885" w:rsidRPr="00501927" w:rsidRDefault="00625766"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xml:space="preserve">В МБДОУ </w:t>
      </w:r>
      <w:r w:rsidR="00700885" w:rsidRPr="00501927">
        <w:rPr>
          <w:rFonts w:ascii="Times New Roman" w:eastAsia="Times New Roman" w:hAnsi="Times New Roman" w:cs="Times New Roman"/>
          <w:bCs/>
          <w:color w:val="333333"/>
          <w:sz w:val="27"/>
          <w:szCs w:val="27"/>
          <w:lang w:eastAsia="ru-RU"/>
        </w:rPr>
        <w:t xml:space="preserve"> «Детский сад</w:t>
      </w:r>
      <w:r w:rsidRPr="00501927">
        <w:rPr>
          <w:rFonts w:ascii="Times New Roman" w:eastAsia="Times New Roman" w:hAnsi="Times New Roman" w:cs="Times New Roman"/>
          <w:bCs/>
          <w:color w:val="333333"/>
          <w:sz w:val="27"/>
          <w:szCs w:val="27"/>
          <w:lang w:eastAsia="ru-RU"/>
        </w:rPr>
        <w:t>№13</w:t>
      </w:r>
      <w:r w:rsidR="00700885" w:rsidRPr="00501927">
        <w:rPr>
          <w:rFonts w:ascii="Times New Roman" w:eastAsia="Times New Roman" w:hAnsi="Times New Roman" w:cs="Times New Roman"/>
          <w:bCs/>
          <w:color w:val="333333"/>
          <w:sz w:val="27"/>
          <w:szCs w:val="27"/>
          <w:lang w:eastAsia="ru-RU"/>
        </w:rPr>
        <w:t xml:space="preserve"> «</w:t>
      </w:r>
      <w:r w:rsidRPr="00501927">
        <w:rPr>
          <w:rFonts w:ascii="Times New Roman" w:eastAsia="Times New Roman" w:hAnsi="Times New Roman" w:cs="Times New Roman"/>
          <w:bCs/>
          <w:color w:val="333333"/>
          <w:sz w:val="27"/>
          <w:szCs w:val="27"/>
          <w:lang w:eastAsia="ru-RU"/>
        </w:rPr>
        <w:t>Незабудка</w:t>
      </w:r>
      <w:r w:rsidR="00700885" w:rsidRPr="00501927">
        <w:rPr>
          <w:rFonts w:ascii="Times New Roman" w:eastAsia="Times New Roman" w:hAnsi="Times New Roman" w:cs="Times New Roman"/>
          <w:bCs/>
          <w:color w:val="333333"/>
          <w:sz w:val="27"/>
          <w:szCs w:val="27"/>
          <w:lang w:eastAsia="ru-RU"/>
        </w:rPr>
        <w:t xml:space="preserve">» внутренний контроль осуществляют заведующий, </w:t>
      </w:r>
      <w:proofErr w:type="spellStart"/>
      <w:r w:rsidR="00700885" w:rsidRPr="00501927">
        <w:rPr>
          <w:rFonts w:ascii="Times New Roman" w:eastAsia="Times New Roman" w:hAnsi="Times New Roman" w:cs="Times New Roman"/>
          <w:bCs/>
          <w:color w:val="333333"/>
          <w:sz w:val="27"/>
          <w:szCs w:val="27"/>
          <w:lang w:eastAsia="ru-RU"/>
        </w:rPr>
        <w:t>завхоз</w:t>
      </w:r>
      <w:proofErr w:type="gramStart"/>
      <w:r w:rsidR="00700885" w:rsidRPr="00501927">
        <w:rPr>
          <w:rFonts w:ascii="Times New Roman" w:eastAsia="Times New Roman" w:hAnsi="Times New Roman" w:cs="Times New Roman"/>
          <w:bCs/>
          <w:color w:val="333333"/>
          <w:sz w:val="27"/>
          <w:szCs w:val="27"/>
          <w:lang w:eastAsia="ru-RU"/>
        </w:rPr>
        <w:t>,</w:t>
      </w:r>
      <w:r w:rsidR="00BB4EFE">
        <w:rPr>
          <w:rFonts w:ascii="Times New Roman" w:eastAsia="Times New Roman" w:hAnsi="Times New Roman" w:cs="Times New Roman"/>
          <w:bCs/>
          <w:color w:val="333333"/>
          <w:sz w:val="27"/>
          <w:szCs w:val="27"/>
          <w:lang w:eastAsia="ru-RU"/>
        </w:rPr>
        <w:t>с</w:t>
      </w:r>
      <w:proofErr w:type="gramEnd"/>
      <w:r w:rsidR="00BB4EFE">
        <w:rPr>
          <w:rFonts w:ascii="Times New Roman" w:eastAsia="Times New Roman" w:hAnsi="Times New Roman" w:cs="Times New Roman"/>
          <w:bCs/>
          <w:color w:val="333333"/>
          <w:sz w:val="27"/>
          <w:szCs w:val="27"/>
          <w:lang w:eastAsia="ru-RU"/>
        </w:rPr>
        <w:t>т.воспитатель</w:t>
      </w:r>
      <w:proofErr w:type="spellEnd"/>
      <w:r w:rsidR="00BB4EFE">
        <w:rPr>
          <w:rFonts w:ascii="Times New Roman" w:eastAsia="Times New Roman" w:hAnsi="Times New Roman" w:cs="Times New Roman"/>
          <w:bCs/>
          <w:color w:val="333333"/>
          <w:sz w:val="27"/>
          <w:szCs w:val="27"/>
          <w:lang w:eastAsia="ru-RU"/>
        </w:rPr>
        <w:t>,</w:t>
      </w:r>
      <w:r w:rsidR="00700885" w:rsidRPr="00501927">
        <w:rPr>
          <w:rFonts w:ascii="Times New Roman" w:eastAsia="Times New Roman" w:hAnsi="Times New Roman" w:cs="Times New Roman"/>
          <w:bCs/>
          <w:color w:val="333333"/>
          <w:sz w:val="27"/>
          <w:szCs w:val="27"/>
          <w:lang w:eastAsia="ru-RU"/>
        </w:rPr>
        <w:t> медицинская сестра, а также педагоги, работающие на самоконтроле.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Контроль   в Детском саду проводится по плану, утвержденному заведующим на начало учебного года, и представляет собой следующие виды:</w:t>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оперативный контроль;</w:t>
      </w:r>
      <w:r w:rsidRPr="00501927">
        <w:rPr>
          <w:rFonts w:ascii="Times New Roman" w:eastAsia="Times New Roman" w:hAnsi="Times New Roman" w:cs="Times New Roman"/>
          <w:bCs/>
          <w:color w:val="333333"/>
          <w:sz w:val="27"/>
          <w:szCs w:val="27"/>
          <w:lang w:eastAsia="ru-RU"/>
        </w:rPr>
        <w:sym w:font="Symbol" w:char="F0B7"/>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тематический;</w:t>
      </w:r>
      <w:r w:rsidRPr="00501927">
        <w:rPr>
          <w:rFonts w:ascii="Times New Roman" w:eastAsia="Times New Roman" w:hAnsi="Times New Roman" w:cs="Times New Roman"/>
          <w:bCs/>
          <w:color w:val="333333"/>
          <w:sz w:val="27"/>
          <w:szCs w:val="27"/>
          <w:lang w:eastAsia="ru-RU"/>
        </w:rPr>
        <w:sym w:font="Symbol" w:char="F0B7"/>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самоконтроль;</w:t>
      </w:r>
      <w:r w:rsidRPr="00501927">
        <w:rPr>
          <w:rFonts w:ascii="Times New Roman" w:eastAsia="Times New Roman" w:hAnsi="Times New Roman" w:cs="Times New Roman"/>
          <w:bCs/>
          <w:color w:val="333333"/>
          <w:sz w:val="27"/>
          <w:szCs w:val="27"/>
          <w:lang w:eastAsia="ru-RU"/>
        </w:rPr>
        <w:sym w:font="Symbol" w:char="F0B7"/>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самоанализ;</w:t>
      </w:r>
      <w:r w:rsidRPr="00501927">
        <w:rPr>
          <w:rFonts w:ascii="Times New Roman" w:eastAsia="Times New Roman" w:hAnsi="Times New Roman" w:cs="Times New Roman"/>
          <w:bCs/>
          <w:color w:val="333333"/>
          <w:sz w:val="27"/>
          <w:szCs w:val="27"/>
          <w:lang w:eastAsia="ru-RU"/>
        </w:rPr>
        <w:sym w:font="Symbol" w:char="F0B7"/>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взаимоконтроль;</w:t>
      </w:r>
      <w:r w:rsidRPr="00501927">
        <w:rPr>
          <w:rFonts w:ascii="Times New Roman" w:eastAsia="Times New Roman" w:hAnsi="Times New Roman" w:cs="Times New Roman"/>
          <w:bCs/>
          <w:color w:val="333333"/>
          <w:sz w:val="27"/>
          <w:szCs w:val="27"/>
          <w:lang w:eastAsia="ru-RU"/>
        </w:rPr>
        <w:sym w:font="Symbol" w:char="F0B7"/>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итоговый;</w:t>
      </w:r>
      <w:r w:rsidRPr="00501927">
        <w:rPr>
          <w:rFonts w:ascii="Times New Roman" w:eastAsia="Times New Roman" w:hAnsi="Times New Roman" w:cs="Times New Roman"/>
          <w:bCs/>
          <w:color w:val="333333"/>
          <w:sz w:val="27"/>
          <w:szCs w:val="27"/>
          <w:lang w:eastAsia="ru-RU"/>
        </w:rPr>
        <w:sym w:font="Symbol" w:char="F0B7"/>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                    мониторинг.</w:t>
      </w:r>
      <w:r w:rsidRPr="00501927">
        <w:rPr>
          <w:rFonts w:ascii="Times New Roman" w:eastAsia="Times New Roman" w:hAnsi="Times New Roman" w:cs="Times New Roman"/>
          <w:bCs/>
          <w:color w:val="333333"/>
          <w:sz w:val="27"/>
          <w:szCs w:val="27"/>
          <w:lang w:eastAsia="ru-RU"/>
        </w:rPr>
        <w:sym w:font="Symbol" w:char="F0B7"/>
      </w:r>
    </w:p>
    <w:p w:rsidR="00700885" w:rsidRDefault="00700885"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sidRPr="00501927">
        <w:rPr>
          <w:rFonts w:ascii="Times New Roman" w:eastAsia="Times New Roman" w:hAnsi="Times New Roman" w:cs="Times New Roman"/>
          <w:bCs/>
          <w:color w:val="333333"/>
          <w:sz w:val="27"/>
          <w:szCs w:val="27"/>
          <w:lang w:eastAsia="ru-RU"/>
        </w:rPr>
        <w:t>Результаты контроля выносятся на обсуждение на педагогические советы, совещания при заведующем, заслушиваются родительских собраниях, размещаются на информационных стендах, на сайте Детского сада.</w:t>
      </w:r>
    </w:p>
    <w:p w:rsidR="001D6C6C" w:rsidRDefault="001D6C6C"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p>
    <w:p w:rsidR="00BB4EFE" w:rsidRDefault="00BB4EFE"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p>
    <w:p w:rsidR="00BB4EFE" w:rsidRDefault="00BB4EFE"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p>
    <w:p w:rsidR="00BB4EFE" w:rsidRDefault="00BB4EFE"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p>
    <w:p w:rsidR="00BB4EFE" w:rsidRPr="00501927" w:rsidRDefault="00BB4EFE"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1D6C6C">
        <w:rPr>
          <w:rFonts w:ascii="Times New Roman" w:eastAsia="Times New Roman" w:hAnsi="Times New Roman" w:cs="Times New Roman"/>
          <w:b/>
          <w:bCs/>
          <w:color w:val="333333"/>
          <w:sz w:val="27"/>
          <w:szCs w:val="27"/>
          <w:lang w:eastAsia="ru-RU"/>
        </w:rPr>
        <w:lastRenderedPageBreak/>
        <w:t>Использование информационно-коммуникативных технологий </w:t>
      </w:r>
    </w:p>
    <w:p w:rsidR="00700885" w:rsidRPr="00501927"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501927">
        <w:rPr>
          <w:rFonts w:ascii="Times New Roman" w:eastAsia="Times New Roman" w:hAnsi="Times New Roman" w:cs="Times New Roman"/>
          <w:bCs/>
          <w:color w:val="333333"/>
          <w:sz w:val="27"/>
          <w:szCs w:val="27"/>
          <w:lang w:eastAsia="ru-RU"/>
        </w:rPr>
        <w:t>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w:t>
      </w:r>
    </w:p>
    <w:p w:rsidR="00700885" w:rsidRDefault="00700885"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sidRPr="00501927">
        <w:rPr>
          <w:rFonts w:ascii="Times New Roman" w:eastAsia="Times New Roman" w:hAnsi="Times New Roman" w:cs="Times New Roman"/>
          <w:bCs/>
          <w:color w:val="333333"/>
          <w:sz w:val="27"/>
          <w:szCs w:val="27"/>
          <w:lang w:eastAsia="ru-RU"/>
        </w:rPr>
        <w:t>В Детском саду используем</w:t>
      </w:r>
      <w:r w:rsidR="001D6C6C">
        <w:rPr>
          <w:rFonts w:ascii="Times New Roman" w:eastAsia="Times New Roman" w:hAnsi="Times New Roman" w:cs="Times New Roman"/>
          <w:bCs/>
          <w:color w:val="333333"/>
          <w:sz w:val="27"/>
          <w:szCs w:val="27"/>
          <w:lang w:eastAsia="ru-RU"/>
        </w:rPr>
        <w:t xml:space="preserve"> </w:t>
      </w:r>
      <w:r w:rsidRPr="00501927">
        <w:rPr>
          <w:rFonts w:ascii="Times New Roman" w:eastAsia="Times New Roman" w:hAnsi="Times New Roman" w:cs="Times New Roman"/>
          <w:bCs/>
          <w:color w:val="333333"/>
          <w:sz w:val="27"/>
          <w:szCs w:val="27"/>
          <w:lang w:eastAsia="ru-RU"/>
        </w:rPr>
        <w:t> И</w:t>
      </w:r>
      <w:proofErr w:type="gramStart"/>
      <w:r w:rsidRPr="00501927">
        <w:rPr>
          <w:rFonts w:ascii="Times New Roman" w:eastAsia="Times New Roman" w:hAnsi="Times New Roman" w:cs="Times New Roman"/>
          <w:bCs/>
          <w:color w:val="333333"/>
          <w:sz w:val="27"/>
          <w:szCs w:val="27"/>
          <w:lang w:eastAsia="ru-RU"/>
        </w:rPr>
        <w:t>КТ в пр</w:t>
      </w:r>
      <w:proofErr w:type="gramEnd"/>
      <w:r w:rsidRPr="00501927">
        <w:rPr>
          <w:rFonts w:ascii="Times New Roman" w:eastAsia="Times New Roman" w:hAnsi="Times New Roman" w:cs="Times New Roman"/>
          <w:bCs/>
          <w:color w:val="333333"/>
          <w:sz w:val="27"/>
          <w:szCs w:val="27"/>
          <w:lang w:eastAsia="ru-RU"/>
        </w:rPr>
        <w:t>актике управления, именно:</w:t>
      </w:r>
    </w:p>
    <w:p w:rsidR="001D6C6C" w:rsidRPr="00501927" w:rsidRDefault="001D6C6C"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подбор иллюстративного материала для оформления стендов, групп, кабинетов (сканирование, Интернет, принтер, презентации);</w:t>
      </w:r>
      <w:r w:rsidRPr="001D6C6C">
        <w:rPr>
          <w:rFonts w:ascii="Times New Roman" w:eastAsia="Times New Roman" w:hAnsi="Times New Roman" w:cs="Times New Roman"/>
          <w:bCs/>
          <w:color w:val="333333"/>
          <w:sz w:val="27"/>
          <w:szCs w:val="27"/>
          <w:lang w:eastAsia="ru-RU"/>
        </w:rPr>
        <w:sym w:font="Symbol" w:char="F0B7"/>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обмен опытом на семинарах, знакомство с наработками других ДОУ;</w:t>
      </w:r>
      <w:r w:rsidRPr="001D6C6C">
        <w:rPr>
          <w:rFonts w:ascii="Times New Roman" w:eastAsia="Times New Roman" w:hAnsi="Times New Roman" w:cs="Times New Roman"/>
          <w:bCs/>
          <w:color w:val="333333"/>
          <w:sz w:val="27"/>
          <w:szCs w:val="27"/>
          <w:lang w:eastAsia="ru-RU"/>
        </w:rPr>
        <w:sym w:font="Symbol" w:char="F0B7"/>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использование Интернета в управленческой деятельности, с целью информационного и научно-методического сопровождения процесса управления Детским садом;</w:t>
      </w:r>
      <w:r w:rsidRPr="001D6C6C">
        <w:rPr>
          <w:rFonts w:ascii="Times New Roman" w:eastAsia="Times New Roman" w:hAnsi="Times New Roman" w:cs="Times New Roman"/>
          <w:bCs/>
          <w:color w:val="333333"/>
          <w:sz w:val="27"/>
          <w:szCs w:val="27"/>
          <w:lang w:eastAsia="ru-RU"/>
        </w:rPr>
        <w:sym w:font="Symbol" w:char="F0B7"/>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700885">
        <w:rPr>
          <w:rFonts w:ascii="Times New Roman" w:eastAsia="Times New Roman" w:hAnsi="Times New Roman" w:cs="Times New Roman"/>
          <w:b/>
          <w:bCs/>
          <w:color w:val="333333"/>
          <w:sz w:val="27"/>
          <w:szCs w:val="27"/>
          <w:lang w:eastAsia="ru-RU"/>
        </w:rPr>
        <w:t>                    </w:t>
      </w:r>
      <w:r w:rsidRPr="001D6C6C">
        <w:rPr>
          <w:rFonts w:ascii="Times New Roman" w:eastAsia="Times New Roman" w:hAnsi="Times New Roman" w:cs="Times New Roman"/>
          <w:bCs/>
          <w:color w:val="333333"/>
          <w:sz w:val="27"/>
          <w:szCs w:val="27"/>
          <w:lang w:eastAsia="ru-RU"/>
        </w:rPr>
        <w:t>оформление материалов по различным направлениям деятельности.</w:t>
      </w:r>
      <w:r w:rsidRPr="001D6C6C">
        <w:rPr>
          <w:rFonts w:ascii="Times New Roman" w:eastAsia="Times New Roman" w:hAnsi="Times New Roman" w:cs="Times New Roman"/>
          <w:bCs/>
          <w:color w:val="333333"/>
          <w:sz w:val="27"/>
          <w:szCs w:val="27"/>
          <w:lang w:eastAsia="ru-RU"/>
        </w:rPr>
        <w:sym w:font="Symbol" w:char="F0B7"/>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использование компьютера в делопроизводстве ДОУ, создании различных баз данных.</w:t>
      </w:r>
      <w:r w:rsidRPr="001D6C6C">
        <w:rPr>
          <w:rFonts w:ascii="Times New Roman" w:eastAsia="Times New Roman" w:hAnsi="Times New Roman" w:cs="Times New Roman"/>
          <w:bCs/>
          <w:color w:val="333333"/>
          <w:sz w:val="27"/>
          <w:szCs w:val="27"/>
          <w:lang w:eastAsia="ru-RU"/>
        </w:rPr>
        <w:sym w:font="Symbol" w:char="F0B7"/>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работа электронной почты, ведение сайта ДОУ.</w:t>
      </w:r>
      <w:r w:rsidRPr="001D6C6C">
        <w:rPr>
          <w:rFonts w:ascii="Times New Roman" w:eastAsia="Times New Roman" w:hAnsi="Times New Roman" w:cs="Times New Roman"/>
          <w:bCs/>
          <w:color w:val="333333"/>
          <w:sz w:val="27"/>
          <w:szCs w:val="27"/>
          <w:lang w:eastAsia="ru-RU"/>
        </w:rPr>
        <w:sym w:font="Symbol" w:char="F0B7"/>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Социальная активность и партнерство</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В течение учебного года, коллектив Детского сада поддерживал прочные партнерские связи с родителями. Проводились совместные мероприятия, где родители могли проявить свои организаторские и творческие способности.</w:t>
      </w:r>
    </w:p>
    <w:p w:rsidR="00700885" w:rsidRDefault="00700885"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sidRPr="001D6C6C">
        <w:rPr>
          <w:rFonts w:ascii="Times New Roman" w:eastAsia="Times New Roman" w:hAnsi="Times New Roman" w:cs="Times New Roman"/>
          <w:bCs/>
          <w:color w:val="333333"/>
          <w:sz w:val="27"/>
          <w:szCs w:val="27"/>
          <w:lang w:eastAsia="ru-RU"/>
        </w:rPr>
        <w:t>Все мероприятия, прошли согласно годовому плану. Кроме того, в рамках социального партнерства, дети нашего детского сада приняли участие в концертах, «День матери» и «День защитника отечества».</w:t>
      </w:r>
      <w:r w:rsidR="005F5806">
        <w:rPr>
          <w:rFonts w:ascii="Times New Roman" w:eastAsia="Times New Roman" w:hAnsi="Times New Roman" w:cs="Times New Roman"/>
          <w:bCs/>
          <w:color w:val="333333"/>
          <w:sz w:val="27"/>
          <w:szCs w:val="27"/>
          <w:lang w:eastAsia="ru-RU"/>
        </w:rPr>
        <w:t xml:space="preserve"> «Неделя психологии»</w:t>
      </w:r>
      <w:proofErr w:type="gramStart"/>
      <w:r w:rsidR="005F5806">
        <w:rPr>
          <w:rFonts w:ascii="Times New Roman" w:eastAsia="Times New Roman" w:hAnsi="Times New Roman" w:cs="Times New Roman"/>
          <w:bCs/>
          <w:color w:val="333333"/>
          <w:sz w:val="27"/>
          <w:szCs w:val="27"/>
          <w:lang w:eastAsia="ru-RU"/>
        </w:rPr>
        <w:t xml:space="preserve"> ,</w:t>
      </w:r>
      <w:proofErr w:type="gramEnd"/>
      <w:r w:rsidR="005F5806">
        <w:rPr>
          <w:rFonts w:ascii="Times New Roman" w:eastAsia="Times New Roman" w:hAnsi="Times New Roman" w:cs="Times New Roman"/>
          <w:bCs/>
          <w:color w:val="333333"/>
          <w:sz w:val="27"/>
          <w:szCs w:val="27"/>
          <w:lang w:eastAsia="ru-RU"/>
        </w:rPr>
        <w:t xml:space="preserve"> Участие и победы в городских конкурсах: « Радуга  танца»,</w:t>
      </w:r>
    </w:p>
    <w:p w:rsidR="005F5806" w:rsidRDefault="005F5806"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«Голос», «</w:t>
      </w:r>
      <w:proofErr w:type="spellStart"/>
      <w:r>
        <w:rPr>
          <w:rFonts w:ascii="Times New Roman" w:eastAsia="Times New Roman" w:hAnsi="Times New Roman" w:cs="Times New Roman"/>
          <w:bCs/>
          <w:color w:val="333333"/>
          <w:sz w:val="27"/>
          <w:szCs w:val="27"/>
          <w:lang w:eastAsia="ru-RU"/>
        </w:rPr>
        <w:t>Дербентцы-герои</w:t>
      </w:r>
      <w:proofErr w:type="spellEnd"/>
      <w:r>
        <w:rPr>
          <w:rFonts w:ascii="Times New Roman" w:eastAsia="Times New Roman" w:hAnsi="Times New Roman" w:cs="Times New Roman"/>
          <w:bCs/>
          <w:color w:val="333333"/>
          <w:sz w:val="27"/>
          <w:szCs w:val="27"/>
          <w:lang w:eastAsia="ru-RU"/>
        </w:rPr>
        <w:t xml:space="preserve"> современности»</w:t>
      </w:r>
      <w:proofErr w:type="gramStart"/>
      <w:r>
        <w:rPr>
          <w:rFonts w:ascii="Times New Roman" w:eastAsia="Times New Roman" w:hAnsi="Times New Roman" w:cs="Times New Roman"/>
          <w:bCs/>
          <w:color w:val="333333"/>
          <w:sz w:val="27"/>
          <w:szCs w:val="27"/>
          <w:lang w:eastAsia="ru-RU"/>
        </w:rPr>
        <w:t xml:space="preserve"> .</w:t>
      </w:r>
      <w:proofErr w:type="gramEnd"/>
      <w:r>
        <w:rPr>
          <w:rFonts w:ascii="Times New Roman" w:eastAsia="Times New Roman" w:hAnsi="Times New Roman" w:cs="Times New Roman"/>
          <w:bCs/>
          <w:color w:val="333333"/>
          <w:sz w:val="27"/>
          <w:szCs w:val="27"/>
          <w:lang w:eastAsia="ru-RU"/>
        </w:rPr>
        <w:t xml:space="preserve"> Акции « Мы против террора»</w:t>
      </w:r>
      <w:r w:rsidR="00342689">
        <w:rPr>
          <w:rFonts w:ascii="Times New Roman" w:eastAsia="Times New Roman" w:hAnsi="Times New Roman" w:cs="Times New Roman"/>
          <w:bCs/>
          <w:color w:val="333333"/>
          <w:sz w:val="27"/>
          <w:szCs w:val="27"/>
          <w:lang w:eastAsia="ru-RU"/>
        </w:rPr>
        <w:t>,</w:t>
      </w:r>
    </w:p>
    <w:p w:rsidR="00342689" w:rsidRDefault="00342689"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«Голубь Мира», «Пожарная Безопасность», «Спортивная эстафета по пожарной безопасности»</w:t>
      </w:r>
      <w:proofErr w:type="gramStart"/>
      <w:r>
        <w:rPr>
          <w:rFonts w:ascii="Times New Roman" w:eastAsia="Times New Roman" w:hAnsi="Times New Roman" w:cs="Times New Roman"/>
          <w:bCs/>
          <w:color w:val="333333"/>
          <w:sz w:val="27"/>
          <w:szCs w:val="27"/>
          <w:lang w:eastAsia="ru-RU"/>
        </w:rPr>
        <w:t>,с</w:t>
      </w:r>
      <w:proofErr w:type="gramEnd"/>
      <w:r>
        <w:rPr>
          <w:rFonts w:ascii="Times New Roman" w:eastAsia="Times New Roman" w:hAnsi="Times New Roman" w:cs="Times New Roman"/>
          <w:bCs/>
          <w:color w:val="333333"/>
          <w:sz w:val="27"/>
          <w:szCs w:val="27"/>
          <w:lang w:eastAsia="ru-RU"/>
        </w:rPr>
        <w:t>еминар руководителей ДОУ: «Нравственное воспитание дошкольников в системе всестороннего развития личности».</w:t>
      </w:r>
    </w:p>
    <w:p w:rsidR="00342689" w:rsidRPr="001D6C6C" w:rsidRDefault="00342689"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Pr>
          <w:rFonts w:ascii="Times New Roman" w:eastAsia="Times New Roman" w:hAnsi="Times New Roman" w:cs="Times New Roman"/>
          <w:bCs/>
          <w:color w:val="333333"/>
          <w:sz w:val="27"/>
          <w:szCs w:val="27"/>
          <w:lang w:eastAsia="ru-RU"/>
        </w:rPr>
        <w:t>Благотворительная акция</w:t>
      </w:r>
      <w:proofErr w:type="gramStart"/>
      <w:r>
        <w:rPr>
          <w:rFonts w:ascii="Times New Roman" w:eastAsia="Times New Roman" w:hAnsi="Times New Roman" w:cs="Times New Roman"/>
          <w:bCs/>
          <w:color w:val="333333"/>
          <w:sz w:val="27"/>
          <w:szCs w:val="27"/>
          <w:lang w:eastAsia="ru-RU"/>
        </w:rPr>
        <w:t xml:space="preserve"> :</w:t>
      </w:r>
      <w:proofErr w:type="gramEnd"/>
      <w:r>
        <w:rPr>
          <w:rFonts w:ascii="Times New Roman" w:eastAsia="Times New Roman" w:hAnsi="Times New Roman" w:cs="Times New Roman"/>
          <w:bCs/>
          <w:color w:val="333333"/>
          <w:sz w:val="27"/>
          <w:szCs w:val="27"/>
          <w:lang w:eastAsia="ru-RU"/>
        </w:rPr>
        <w:t xml:space="preserve"> « Твори добро»</w:t>
      </w:r>
      <w:proofErr w:type="gramStart"/>
      <w:r>
        <w:rPr>
          <w:rFonts w:ascii="Times New Roman" w:eastAsia="Times New Roman" w:hAnsi="Times New Roman" w:cs="Times New Roman"/>
          <w:bCs/>
          <w:color w:val="333333"/>
          <w:sz w:val="27"/>
          <w:szCs w:val="27"/>
          <w:lang w:eastAsia="ru-RU"/>
        </w:rPr>
        <w:t>,в</w:t>
      </w:r>
      <w:proofErr w:type="gramEnd"/>
      <w:r>
        <w:rPr>
          <w:rFonts w:ascii="Times New Roman" w:eastAsia="Times New Roman" w:hAnsi="Times New Roman" w:cs="Times New Roman"/>
          <w:bCs/>
          <w:color w:val="333333"/>
          <w:sz w:val="27"/>
          <w:szCs w:val="27"/>
          <w:lang w:eastAsia="ru-RU"/>
        </w:rPr>
        <w:t>икторина ко Дню Конституции РД</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lastRenderedPageBreak/>
        <w:t>Также дети Детского сада «</w:t>
      </w:r>
      <w:r w:rsidR="00625766" w:rsidRPr="001D6C6C">
        <w:rPr>
          <w:rFonts w:ascii="Times New Roman" w:eastAsia="Times New Roman" w:hAnsi="Times New Roman" w:cs="Times New Roman"/>
          <w:bCs/>
          <w:color w:val="333333"/>
          <w:sz w:val="27"/>
          <w:szCs w:val="27"/>
          <w:lang w:eastAsia="ru-RU"/>
        </w:rPr>
        <w:t>Незабудка</w:t>
      </w:r>
      <w:r w:rsidR="001472F9" w:rsidRPr="001D6C6C">
        <w:rPr>
          <w:rFonts w:ascii="Times New Roman" w:eastAsia="Times New Roman" w:hAnsi="Times New Roman" w:cs="Times New Roman"/>
          <w:bCs/>
          <w:color w:val="333333"/>
          <w:sz w:val="27"/>
          <w:szCs w:val="27"/>
          <w:lang w:eastAsia="ru-RU"/>
        </w:rPr>
        <w:t>» приняли участие с</w:t>
      </w:r>
      <w:r w:rsidRPr="001D6C6C">
        <w:rPr>
          <w:rFonts w:ascii="Times New Roman" w:eastAsia="Times New Roman" w:hAnsi="Times New Roman" w:cs="Times New Roman"/>
          <w:bCs/>
          <w:color w:val="333333"/>
          <w:sz w:val="27"/>
          <w:szCs w:val="27"/>
          <w:lang w:eastAsia="ru-RU"/>
        </w:rPr>
        <w:t xml:space="preserve"> </w:t>
      </w:r>
      <w:r w:rsidR="001472F9" w:rsidRPr="001D6C6C">
        <w:rPr>
          <w:rFonts w:ascii="Times New Roman" w:eastAsia="Times New Roman" w:hAnsi="Times New Roman" w:cs="Times New Roman"/>
          <w:bCs/>
          <w:color w:val="333333"/>
          <w:sz w:val="27"/>
          <w:szCs w:val="27"/>
          <w:lang w:eastAsia="ru-RU"/>
        </w:rPr>
        <w:t>концертной программой</w:t>
      </w:r>
      <w:r w:rsidR="00625766" w:rsidRPr="001D6C6C">
        <w:rPr>
          <w:rFonts w:ascii="Times New Roman" w:eastAsia="Times New Roman" w:hAnsi="Times New Roman" w:cs="Times New Roman"/>
          <w:bCs/>
          <w:color w:val="333333"/>
          <w:sz w:val="27"/>
          <w:szCs w:val="27"/>
          <w:lang w:eastAsia="ru-RU"/>
        </w:rPr>
        <w:t xml:space="preserve"> в ЦСРЦ г</w:t>
      </w:r>
      <w:proofErr w:type="gramStart"/>
      <w:r w:rsidR="00625766" w:rsidRPr="001D6C6C">
        <w:rPr>
          <w:rFonts w:ascii="Times New Roman" w:eastAsia="Times New Roman" w:hAnsi="Times New Roman" w:cs="Times New Roman"/>
          <w:bCs/>
          <w:color w:val="333333"/>
          <w:sz w:val="27"/>
          <w:szCs w:val="27"/>
          <w:lang w:eastAsia="ru-RU"/>
        </w:rPr>
        <w:t>.Д</w:t>
      </w:r>
      <w:proofErr w:type="gramEnd"/>
      <w:r w:rsidR="00625766" w:rsidRPr="001D6C6C">
        <w:rPr>
          <w:rFonts w:ascii="Times New Roman" w:eastAsia="Times New Roman" w:hAnsi="Times New Roman" w:cs="Times New Roman"/>
          <w:bCs/>
          <w:color w:val="333333"/>
          <w:sz w:val="27"/>
          <w:szCs w:val="27"/>
          <w:lang w:eastAsia="ru-RU"/>
        </w:rPr>
        <w:t xml:space="preserve">ербент.  </w:t>
      </w:r>
      <w:r w:rsidRPr="001D6C6C">
        <w:rPr>
          <w:rFonts w:ascii="Times New Roman" w:eastAsia="Times New Roman" w:hAnsi="Times New Roman" w:cs="Times New Roman"/>
          <w:bCs/>
          <w:color w:val="333333"/>
          <w:sz w:val="27"/>
          <w:szCs w:val="27"/>
          <w:lang w:eastAsia="ru-RU"/>
        </w:rPr>
        <w:t xml:space="preserve">Дети </w:t>
      </w:r>
      <w:r w:rsidR="00625766" w:rsidRPr="001D6C6C">
        <w:rPr>
          <w:rFonts w:ascii="Times New Roman" w:eastAsia="Times New Roman" w:hAnsi="Times New Roman" w:cs="Times New Roman"/>
          <w:bCs/>
          <w:color w:val="333333"/>
          <w:sz w:val="27"/>
          <w:szCs w:val="27"/>
          <w:lang w:eastAsia="ru-RU"/>
        </w:rPr>
        <w:t xml:space="preserve">подготовительной </w:t>
      </w:r>
      <w:r w:rsidRPr="001D6C6C">
        <w:rPr>
          <w:rFonts w:ascii="Times New Roman" w:eastAsia="Times New Roman" w:hAnsi="Times New Roman" w:cs="Times New Roman"/>
          <w:bCs/>
          <w:color w:val="333333"/>
          <w:sz w:val="27"/>
          <w:szCs w:val="27"/>
          <w:lang w:eastAsia="ru-RU"/>
        </w:rPr>
        <w:t xml:space="preserve">группы </w:t>
      </w:r>
      <w:r w:rsidR="00625766" w:rsidRPr="001D6C6C">
        <w:rPr>
          <w:rFonts w:ascii="Times New Roman" w:eastAsia="Times New Roman" w:hAnsi="Times New Roman" w:cs="Times New Roman"/>
          <w:bCs/>
          <w:color w:val="333333"/>
          <w:sz w:val="27"/>
          <w:szCs w:val="27"/>
          <w:lang w:eastAsia="ru-RU"/>
        </w:rPr>
        <w:t>приняли участие в конкурсе «Умники и умницы»</w:t>
      </w:r>
      <w:r w:rsidR="001472F9" w:rsidRPr="001D6C6C">
        <w:rPr>
          <w:rFonts w:ascii="Times New Roman" w:eastAsia="Times New Roman" w:hAnsi="Times New Roman" w:cs="Times New Roman"/>
          <w:bCs/>
          <w:color w:val="333333"/>
          <w:sz w:val="27"/>
          <w:szCs w:val="27"/>
          <w:lang w:eastAsia="ru-RU"/>
        </w:rPr>
        <w:t xml:space="preserve"> и </w:t>
      </w:r>
      <w:r w:rsidRPr="001D6C6C">
        <w:rPr>
          <w:rFonts w:ascii="Times New Roman" w:eastAsia="Times New Roman" w:hAnsi="Times New Roman" w:cs="Times New Roman"/>
          <w:bCs/>
          <w:color w:val="333333"/>
          <w:sz w:val="27"/>
          <w:szCs w:val="27"/>
          <w:lang w:eastAsia="ru-RU"/>
        </w:rPr>
        <w:t xml:space="preserve"> получили грамоты за участие.</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   </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Arial" w:eastAsia="Times New Roman" w:hAnsi="Arial" w:cs="Arial"/>
          <w:bCs/>
          <w:color w:val="333333"/>
          <w:sz w:val="27"/>
          <w:szCs w:val="27"/>
          <w:lang w:eastAsia="ru-RU"/>
        </w:rPr>
        <w:t> </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Arial" w:eastAsia="Times New Roman" w:hAnsi="Arial" w:cs="Arial"/>
          <w:bCs/>
          <w:color w:val="333333"/>
          <w:sz w:val="27"/>
          <w:szCs w:val="27"/>
          <w:lang w:eastAsia="ru-RU"/>
        </w:rPr>
        <w:t> </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Взаимодействие педагогов с семьями воспитанников.</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Особое внимание в нашем дошкольном учреждении уделяется взаимодействию с семьями. На протяжении года  одним из ключевых направлений является оптимизация социально-положительного климата в коллективе взрослых и детей, развитие конструктивного взаимодействия родителей и детского сада.</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Наличие разных категорий родителей требует осуществления дифференцированного подхода к подбору форм взаимодействия с каждой семьей.</w:t>
      </w:r>
    </w:p>
    <w:p w:rsidR="00700885" w:rsidRDefault="00700885"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sidRPr="001D6C6C">
        <w:rPr>
          <w:rFonts w:ascii="Times New Roman" w:eastAsia="Times New Roman" w:hAnsi="Times New Roman" w:cs="Times New Roman"/>
          <w:bCs/>
          <w:color w:val="333333"/>
          <w:sz w:val="27"/>
          <w:szCs w:val="27"/>
          <w:lang w:eastAsia="ru-RU"/>
        </w:rPr>
        <w:t>Взаимодействие с родителями осуществлялось в соответствии с годовым планом.</w:t>
      </w:r>
    </w:p>
    <w:p w:rsidR="001D6C6C" w:rsidRDefault="001D6C6C" w:rsidP="00342689">
      <w:pPr>
        <w:pStyle w:val="a6"/>
        <w:shd w:val="clear" w:color="auto" w:fill="FFFFFF"/>
        <w:spacing w:before="180" w:after="180" w:line="300" w:lineRule="atLeast"/>
        <w:ind w:left="855"/>
        <w:outlineLvl w:val="2"/>
        <w:rPr>
          <w:rFonts w:ascii="Arial" w:eastAsia="Times New Roman" w:hAnsi="Arial" w:cs="Arial"/>
          <w:bCs/>
          <w:color w:val="333333"/>
          <w:sz w:val="27"/>
          <w:szCs w:val="27"/>
          <w:lang w:eastAsia="ru-RU"/>
        </w:rPr>
      </w:pPr>
    </w:p>
    <w:p w:rsidR="00342689" w:rsidRPr="001D6C6C" w:rsidRDefault="00342689" w:rsidP="00342689">
      <w:pPr>
        <w:pStyle w:val="a6"/>
        <w:shd w:val="clear" w:color="auto" w:fill="FFFFFF"/>
        <w:spacing w:before="180" w:after="180" w:line="300" w:lineRule="atLeast"/>
        <w:ind w:left="855"/>
        <w:outlineLvl w:val="2"/>
        <w:rPr>
          <w:rFonts w:ascii="Arial" w:eastAsia="Times New Roman" w:hAnsi="Arial" w:cs="Arial"/>
          <w:bCs/>
          <w:color w:val="333333"/>
          <w:sz w:val="27"/>
          <w:szCs w:val="27"/>
          <w:lang w:eastAsia="ru-RU"/>
        </w:rPr>
      </w:pPr>
    </w:p>
    <w:p w:rsidR="00700885" w:rsidRPr="001D6C6C" w:rsidRDefault="001D6C6C"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Pr>
          <w:rFonts w:ascii="Times New Roman" w:eastAsia="Times New Roman" w:hAnsi="Times New Roman" w:cs="Times New Roman"/>
          <w:bCs/>
          <w:color w:val="333333"/>
          <w:sz w:val="27"/>
          <w:szCs w:val="27"/>
          <w:lang w:eastAsia="ru-RU"/>
        </w:rPr>
        <w:t>Особенное внимание в 2018-2019</w:t>
      </w:r>
      <w:r w:rsidR="00700885" w:rsidRPr="001D6C6C">
        <w:rPr>
          <w:rFonts w:ascii="Times New Roman" w:eastAsia="Times New Roman" w:hAnsi="Times New Roman" w:cs="Times New Roman"/>
          <w:bCs/>
          <w:color w:val="333333"/>
          <w:sz w:val="27"/>
          <w:szCs w:val="27"/>
          <w:lang w:eastAsia="ru-RU"/>
        </w:rPr>
        <w:t xml:space="preserve"> году уделялось вопросам организации безопасности жизнедеятельности детей. С родителями проводились консультации и беседы по темам: «Правила поведения на воде», «Противопожарная безопасность»</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Систематически и своевременно   проводилось знакомство с уставными документами и локальными актами учреждения, заключались договора с родителями (законными представителями) воспитанников. В МБДОУ «Детский сад</w:t>
      </w:r>
      <w:r w:rsidR="001472F9" w:rsidRPr="001D6C6C">
        <w:rPr>
          <w:rFonts w:ascii="Times New Roman" w:eastAsia="Times New Roman" w:hAnsi="Times New Roman" w:cs="Times New Roman"/>
          <w:bCs/>
          <w:color w:val="333333"/>
          <w:sz w:val="27"/>
          <w:szCs w:val="27"/>
          <w:lang w:eastAsia="ru-RU"/>
        </w:rPr>
        <w:t>№13</w:t>
      </w:r>
      <w:r w:rsidRPr="001D6C6C">
        <w:rPr>
          <w:rFonts w:ascii="Times New Roman" w:eastAsia="Times New Roman" w:hAnsi="Times New Roman" w:cs="Times New Roman"/>
          <w:bCs/>
          <w:color w:val="333333"/>
          <w:sz w:val="27"/>
          <w:szCs w:val="27"/>
          <w:lang w:eastAsia="ru-RU"/>
        </w:rPr>
        <w:t xml:space="preserve"> «</w:t>
      </w:r>
      <w:r w:rsidR="001472F9" w:rsidRPr="001D6C6C">
        <w:rPr>
          <w:rFonts w:ascii="Times New Roman" w:eastAsia="Times New Roman" w:hAnsi="Times New Roman" w:cs="Times New Roman"/>
          <w:bCs/>
          <w:color w:val="333333"/>
          <w:sz w:val="27"/>
          <w:szCs w:val="27"/>
          <w:lang w:eastAsia="ru-RU"/>
        </w:rPr>
        <w:t>Незабудка</w:t>
      </w:r>
      <w:r w:rsidRPr="001D6C6C">
        <w:rPr>
          <w:rFonts w:ascii="Times New Roman" w:eastAsia="Times New Roman" w:hAnsi="Times New Roman" w:cs="Times New Roman"/>
          <w:bCs/>
          <w:color w:val="333333"/>
          <w:sz w:val="27"/>
          <w:szCs w:val="27"/>
          <w:lang w:eastAsia="ru-RU"/>
        </w:rPr>
        <w:t>» систематически проходят заседания родительского комитета, родительских собраний общих и групповых, с целью вовлечения родителей в активную жизнь учреждения.</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Регулярно оформляется наглядная агитация, информационные стенды для родителей.</w:t>
      </w:r>
    </w:p>
    <w:p w:rsidR="001472F9" w:rsidRPr="001D6C6C" w:rsidRDefault="00700885" w:rsidP="001472F9">
      <w:pPr>
        <w:spacing w:before="180" w:after="180" w:line="300" w:lineRule="atLeast"/>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Стабильно функционирует сайт дошкольного учреждения: </w:t>
      </w:r>
      <w:r w:rsidR="001472F9" w:rsidRPr="001D6C6C">
        <w:rPr>
          <w:rFonts w:ascii="Times New Roman" w:eastAsia="Times New Roman" w:hAnsi="Times New Roman" w:cs="Times New Roman"/>
          <w:bCs/>
          <w:color w:val="333333"/>
          <w:sz w:val="27"/>
          <w:szCs w:val="27"/>
          <w:lang w:eastAsia="ru-RU"/>
        </w:rPr>
        <w:t xml:space="preserve">  </w:t>
      </w:r>
      <w:r w:rsidR="00BB4EFE">
        <w:rPr>
          <w:rFonts w:ascii="Times New Roman" w:eastAsia="Times New Roman" w:hAnsi="Times New Roman" w:cs="Times New Roman"/>
          <w:bCs/>
          <w:color w:val="333333"/>
          <w:sz w:val="27"/>
          <w:szCs w:val="27"/>
          <w:lang w:eastAsia="ru-RU"/>
        </w:rPr>
        <w:t xml:space="preserve">                                </w:t>
      </w:r>
      <w:r w:rsidR="00BB4EFE" w:rsidRPr="00BB4EFE">
        <w:rPr>
          <w:rFonts w:ascii="Times New Roman" w:eastAsia="Times New Roman" w:hAnsi="Times New Roman" w:cs="Times New Roman"/>
          <w:b/>
          <w:bCs/>
          <w:color w:val="333333"/>
          <w:sz w:val="27"/>
          <w:szCs w:val="27"/>
          <w:lang w:eastAsia="ru-RU"/>
        </w:rPr>
        <w:t xml:space="preserve">  </w:t>
      </w:r>
      <w:r w:rsidR="00BB4EFE">
        <w:rPr>
          <w:rFonts w:ascii="Times New Roman" w:eastAsia="Times New Roman" w:hAnsi="Times New Roman" w:cs="Times New Roman"/>
          <w:b/>
          <w:bCs/>
          <w:color w:val="333333"/>
          <w:sz w:val="27"/>
          <w:szCs w:val="27"/>
          <w:lang w:val="en-US" w:eastAsia="ru-RU"/>
        </w:rPr>
        <w:t>d</w:t>
      </w:r>
      <w:r w:rsidR="00BB4EFE" w:rsidRPr="00BB4EFE">
        <w:rPr>
          <w:rFonts w:ascii="Times New Roman" w:eastAsia="Times New Roman" w:hAnsi="Times New Roman" w:cs="Times New Roman"/>
          <w:b/>
          <w:bCs/>
          <w:color w:val="333333"/>
          <w:sz w:val="27"/>
          <w:szCs w:val="27"/>
          <w:lang w:eastAsia="ru-RU"/>
        </w:rPr>
        <w:t>-</w:t>
      </w:r>
      <w:r w:rsidR="00BB4EFE">
        <w:rPr>
          <w:rFonts w:ascii="Times New Roman" w:eastAsia="Times New Roman" w:hAnsi="Times New Roman" w:cs="Times New Roman"/>
          <w:b/>
          <w:bCs/>
          <w:color w:val="333333"/>
          <w:sz w:val="27"/>
          <w:szCs w:val="27"/>
          <w:lang w:val="en-US" w:eastAsia="ru-RU"/>
        </w:rPr>
        <w:t>n</w:t>
      </w:r>
      <w:proofErr w:type="spellStart"/>
      <w:r w:rsidR="001472F9" w:rsidRPr="00BB4EFE">
        <w:rPr>
          <w:rFonts w:ascii="Times New Roman" w:eastAsia="Times New Roman" w:hAnsi="Times New Roman" w:cs="Times New Roman"/>
          <w:b/>
          <w:bCs/>
          <w:color w:val="333333"/>
          <w:sz w:val="27"/>
          <w:szCs w:val="27"/>
          <w:lang w:eastAsia="ru-RU"/>
        </w:rPr>
        <w:t>ezabudka@mail</w:t>
      </w:r>
      <w:proofErr w:type="spellEnd"/>
      <w:r w:rsidR="001472F9" w:rsidRPr="00BB4EFE">
        <w:rPr>
          <w:rFonts w:ascii="Times New Roman" w:eastAsia="Times New Roman" w:hAnsi="Times New Roman" w:cs="Times New Roman"/>
          <w:b/>
          <w:bCs/>
          <w:color w:val="333333"/>
          <w:sz w:val="27"/>
          <w:szCs w:val="27"/>
          <w:lang w:eastAsia="ru-RU"/>
        </w:rPr>
        <w:t>.</w:t>
      </w:r>
      <w:proofErr w:type="spellStart"/>
      <w:r w:rsidR="001472F9" w:rsidRPr="00BB4EFE">
        <w:rPr>
          <w:rFonts w:ascii="Times New Roman" w:eastAsia="Times New Roman" w:hAnsi="Times New Roman" w:cs="Times New Roman"/>
          <w:b/>
          <w:bCs/>
          <w:color w:val="333333"/>
          <w:sz w:val="27"/>
          <w:szCs w:val="27"/>
          <w:lang w:val="en-US" w:eastAsia="ru-RU"/>
        </w:rPr>
        <w:t>ru</w:t>
      </w:r>
      <w:proofErr w:type="spellEnd"/>
      <w:r w:rsidR="001472F9" w:rsidRPr="00BB4EFE">
        <w:rPr>
          <w:rFonts w:ascii="Times New Roman" w:eastAsia="Times New Roman" w:hAnsi="Times New Roman" w:cs="Times New Roman"/>
          <w:b/>
          <w:bCs/>
          <w:color w:val="333333"/>
          <w:sz w:val="27"/>
          <w:szCs w:val="27"/>
          <w:lang w:eastAsia="ru-RU"/>
        </w:rPr>
        <w:t xml:space="preserve">.                                                                                                       </w:t>
      </w:r>
    </w:p>
    <w:p w:rsidR="00700885" w:rsidRPr="001D6C6C" w:rsidRDefault="001472F9"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xml:space="preserve">      </w:t>
      </w:r>
      <w:r w:rsidR="00700885" w:rsidRPr="001D6C6C">
        <w:rPr>
          <w:rFonts w:ascii="Times New Roman" w:eastAsia="Times New Roman" w:hAnsi="Times New Roman" w:cs="Times New Roman"/>
          <w:bCs/>
          <w:color w:val="333333"/>
          <w:sz w:val="27"/>
          <w:szCs w:val="27"/>
          <w:lang w:eastAsia="ru-RU"/>
        </w:rPr>
        <w:t>где родители имеют возможность следить за жизнью ДОУ, получать необходимую информацию.</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Родители, на добровольной основе, привлекались к хозяйственной работе (ремонт оборудования, благоустройство групп, участков).  </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lastRenderedPageBreak/>
        <w:t>В течение года родители с детьми активно принимали участие в дистанционных творческих конкурсах, становились призерами и дипломантами.</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Систематическая работа ведется с родителями по предоставлению компенсации части родительской платы.</w:t>
      </w:r>
    </w:p>
    <w:p w:rsidR="00700885" w:rsidRPr="005F5806" w:rsidRDefault="00700885" w:rsidP="00700885">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700885">
        <w:rPr>
          <w:rFonts w:ascii="Arial" w:eastAsia="Times New Roman" w:hAnsi="Arial" w:cs="Arial"/>
          <w:b/>
          <w:bCs/>
          <w:color w:val="333333"/>
          <w:sz w:val="27"/>
          <w:szCs w:val="27"/>
          <w:lang w:eastAsia="ru-RU"/>
        </w:rPr>
        <w:t> </w:t>
      </w:r>
    </w:p>
    <w:p w:rsidR="00BB4EFE" w:rsidRPr="005F5806" w:rsidRDefault="00BB4EFE" w:rsidP="00700885">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p>
    <w:p w:rsidR="00700885" w:rsidRPr="00700885" w:rsidRDefault="00700885" w:rsidP="00700885">
      <w:pPr>
        <w:shd w:val="clear" w:color="auto" w:fill="FFFFFF"/>
        <w:spacing w:before="180" w:after="180" w:line="300" w:lineRule="atLeast"/>
        <w:ind w:left="495"/>
        <w:outlineLvl w:val="2"/>
        <w:rPr>
          <w:rFonts w:ascii="Arial" w:eastAsia="Times New Roman" w:hAnsi="Arial" w:cs="Arial"/>
          <w:b/>
          <w:bCs/>
          <w:color w:val="333333"/>
          <w:sz w:val="27"/>
          <w:szCs w:val="27"/>
          <w:lang w:eastAsia="ru-RU"/>
        </w:rPr>
      </w:pPr>
      <w:r w:rsidRPr="00700885">
        <w:rPr>
          <w:rFonts w:ascii="Times New Roman" w:eastAsia="Times New Roman" w:hAnsi="Times New Roman" w:cs="Times New Roman"/>
          <w:b/>
          <w:bCs/>
          <w:color w:val="333333"/>
          <w:sz w:val="27"/>
          <w:szCs w:val="27"/>
          <w:lang w:eastAsia="ru-RU"/>
        </w:rPr>
        <w:t>5.      УСЛОВИЯ ОСУЩЕСТВЛЕНИЯ ОБРАЗОВАТЕЛЬНОГО ПРОЦЕССА</w:t>
      </w:r>
    </w:p>
    <w:p w:rsidR="00700885" w:rsidRPr="001D6C6C" w:rsidRDefault="00700885" w:rsidP="00700885">
      <w:pPr>
        <w:shd w:val="clear" w:color="auto" w:fill="FFFFFF"/>
        <w:spacing w:before="180" w:after="180" w:line="300" w:lineRule="atLeast"/>
        <w:ind w:left="495"/>
        <w:outlineLvl w:val="2"/>
        <w:rPr>
          <w:rFonts w:ascii="Arial" w:eastAsia="Times New Roman" w:hAnsi="Arial" w:cs="Arial"/>
          <w:bCs/>
          <w:color w:val="333333"/>
          <w:sz w:val="27"/>
          <w:szCs w:val="27"/>
          <w:lang w:eastAsia="ru-RU"/>
        </w:rPr>
      </w:pPr>
      <w:r w:rsidRPr="001D6C6C">
        <w:rPr>
          <w:rFonts w:ascii="Arial" w:eastAsia="Times New Roman" w:hAnsi="Arial" w:cs="Arial"/>
          <w:bCs/>
          <w:color w:val="333333"/>
          <w:sz w:val="27"/>
          <w:szCs w:val="27"/>
          <w:lang w:eastAsia="ru-RU"/>
        </w:rPr>
        <w:t> </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ДОУ ориентировано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В основу организации образовательного процесса определен комплексно – 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Согласно программе развития ДОУ, одной из основных задач формирования социально-образовательного пространства является совершенствование</w:t>
      </w:r>
      <w:r w:rsidRPr="00700885">
        <w:rPr>
          <w:rFonts w:ascii="Times New Roman" w:eastAsia="Times New Roman" w:hAnsi="Times New Roman" w:cs="Times New Roman"/>
          <w:b/>
          <w:bCs/>
          <w:color w:val="333333"/>
          <w:sz w:val="27"/>
          <w:szCs w:val="27"/>
          <w:lang w:eastAsia="ru-RU"/>
        </w:rPr>
        <w:t xml:space="preserve"> </w:t>
      </w:r>
      <w:r w:rsidRPr="001D6C6C">
        <w:rPr>
          <w:rFonts w:ascii="Times New Roman" w:eastAsia="Times New Roman" w:hAnsi="Times New Roman" w:cs="Times New Roman"/>
          <w:bCs/>
          <w:color w:val="333333"/>
          <w:sz w:val="27"/>
          <w:szCs w:val="27"/>
          <w:lang w:eastAsia="ru-RU"/>
        </w:rPr>
        <w:t>образовательной среды, т.е.  совокупность условий оказывающих влияние на развитие ребенка в детском саду, на состояние его психического и физического здоровья,  успешность  его  дальнейшего  обучения,  а также на деятельность всех участников образовательного процесса в ДОУ.</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В качестве основных компонентов, влияющих на качество образовательного процесса, в детском саду были выделены: </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оснащенность педагогического процесса учебно-методическим материалом, </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взаимодействие участников образовательного процесса, </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формирование предметно-пространственной среды ребенка.</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xml:space="preserve">Учебно-методическая оснащенность ДОУ позволяет педагогам проводить воспитательно-образовательный процесс на достаточно хорошем уровне. ДОУ располагает учебно-методической литературой для реализации основной образовательной программы дошкольного образования, построенной с учетом основной образовательной программы дошкольного образования «От рождения до школы» под редакцией </w:t>
      </w:r>
      <w:proofErr w:type="spellStart"/>
      <w:r w:rsidRPr="001D6C6C">
        <w:rPr>
          <w:rFonts w:ascii="Times New Roman" w:eastAsia="Times New Roman" w:hAnsi="Times New Roman" w:cs="Times New Roman"/>
          <w:bCs/>
          <w:color w:val="333333"/>
          <w:sz w:val="27"/>
          <w:szCs w:val="27"/>
          <w:lang w:eastAsia="ru-RU"/>
        </w:rPr>
        <w:t>Н.Е.Вераксы</w:t>
      </w:r>
      <w:proofErr w:type="spellEnd"/>
      <w:r w:rsidRPr="001D6C6C">
        <w:rPr>
          <w:rFonts w:ascii="Times New Roman" w:eastAsia="Times New Roman" w:hAnsi="Times New Roman" w:cs="Times New Roman"/>
          <w:bCs/>
          <w:color w:val="333333"/>
          <w:sz w:val="27"/>
          <w:szCs w:val="27"/>
          <w:lang w:eastAsia="ru-RU"/>
        </w:rPr>
        <w:t>, Т.С.Комаровой, М.А.  Васильевой – М., Мозаика-синтез, 2015 г.</w:t>
      </w:r>
    </w:p>
    <w:p w:rsidR="00700885" w:rsidRDefault="00700885"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sidRPr="001D6C6C">
        <w:rPr>
          <w:rFonts w:ascii="Times New Roman" w:eastAsia="Times New Roman" w:hAnsi="Times New Roman" w:cs="Times New Roman"/>
          <w:bCs/>
          <w:color w:val="333333"/>
          <w:sz w:val="27"/>
          <w:szCs w:val="27"/>
          <w:lang w:eastAsia="ru-RU"/>
        </w:rPr>
        <w:lastRenderedPageBreak/>
        <w:t>Программа «От рождения до школы» является инновационным программным документом для дошкольных учреждений, подготовленным в соответствии с Федеральным государственным образовательным стандартом дошкольного образования и опирается на лучшие традиции отечественного образования.</w:t>
      </w:r>
    </w:p>
    <w:p w:rsidR="001D6C6C" w:rsidRPr="00BB3E07" w:rsidRDefault="00BB4EFE"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sidRPr="00BB3E07">
        <w:rPr>
          <w:rFonts w:ascii="Times New Roman" w:eastAsia="Times New Roman" w:hAnsi="Times New Roman" w:cs="Times New Roman"/>
          <w:bCs/>
          <w:color w:val="333333"/>
          <w:sz w:val="27"/>
          <w:szCs w:val="27"/>
          <w:lang w:eastAsia="ru-RU"/>
        </w:rPr>
        <w:t>.</w:t>
      </w:r>
      <w:r w:rsidR="00BB3E07" w:rsidRPr="00BB3E07">
        <w:rPr>
          <w:rFonts w:ascii="Times New Roman" w:eastAsia="Times New Roman" w:hAnsi="Times New Roman" w:cs="Times New Roman"/>
          <w:bCs/>
          <w:color w:val="333333"/>
          <w:sz w:val="27"/>
          <w:szCs w:val="27"/>
          <w:lang w:eastAsia="ru-RU"/>
        </w:rPr>
        <w:t>Вариативная часть сформирована на основе регионального компонента</w:t>
      </w:r>
    </w:p>
    <w:p w:rsidR="00BB3E07" w:rsidRDefault="00BB3E07"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ряда программ:</w:t>
      </w:r>
    </w:p>
    <w:p w:rsidR="00BB3E07" w:rsidRDefault="00BB3E07"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 «Дети гор</w:t>
      </w:r>
      <w:proofErr w:type="gramStart"/>
      <w:r>
        <w:rPr>
          <w:rFonts w:ascii="Times New Roman" w:eastAsia="Times New Roman" w:hAnsi="Times New Roman" w:cs="Times New Roman"/>
          <w:bCs/>
          <w:color w:val="333333"/>
          <w:sz w:val="27"/>
          <w:szCs w:val="27"/>
          <w:lang w:eastAsia="ru-RU"/>
        </w:rPr>
        <w:t>»-</w:t>
      </w:r>
      <w:proofErr w:type="gramEnd"/>
      <w:r>
        <w:rPr>
          <w:rFonts w:ascii="Times New Roman" w:eastAsia="Times New Roman" w:hAnsi="Times New Roman" w:cs="Times New Roman"/>
          <w:bCs/>
          <w:color w:val="333333"/>
          <w:sz w:val="27"/>
          <w:szCs w:val="27"/>
          <w:lang w:eastAsia="ru-RU"/>
        </w:rPr>
        <w:t xml:space="preserve">региональная программа развития и воспитания дошкольников </w:t>
      </w:r>
    </w:p>
    <w:p w:rsidR="00BB3E07" w:rsidRDefault="00BB3E07"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proofErr w:type="spellStart"/>
      <w:r>
        <w:rPr>
          <w:rFonts w:ascii="Times New Roman" w:eastAsia="Times New Roman" w:hAnsi="Times New Roman" w:cs="Times New Roman"/>
          <w:bCs/>
          <w:color w:val="333333"/>
          <w:sz w:val="27"/>
          <w:szCs w:val="27"/>
          <w:lang w:eastAsia="ru-RU"/>
        </w:rPr>
        <w:t>Дагестана</w:t>
      </w:r>
      <w:proofErr w:type="gramStart"/>
      <w:r>
        <w:rPr>
          <w:rFonts w:ascii="Times New Roman" w:eastAsia="Times New Roman" w:hAnsi="Times New Roman" w:cs="Times New Roman"/>
          <w:bCs/>
          <w:color w:val="333333"/>
          <w:sz w:val="27"/>
          <w:szCs w:val="27"/>
          <w:lang w:eastAsia="ru-RU"/>
        </w:rPr>
        <w:t>.-</w:t>
      </w:r>
      <w:proofErr w:type="gramEnd"/>
      <w:r>
        <w:rPr>
          <w:rFonts w:ascii="Times New Roman" w:eastAsia="Times New Roman" w:hAnsi="Times New Roman" w:cs="Times New Roman"/>
          <w:bCs/>
          <w:color w:val="333333"/>
          <w:sz w:val="27"/>
          <w:szCs w:val="27"/>
          <w:lang w:eastAsia="ru-RU"/>
        </w:rPr>
        <w:t>М</w:t>
      </w:r>
      <w:proofErr w:type="spellEnd"/>
      <w:r>
        <w:rPr>
          <w:rFonts w:ascii="Times New Roman" w:eastAsia="Times New Roman" w:hAnsi="Times New Roman" w:cs="Times New Roman"/>
          <w:bCs/>
          <w:color w:val="333333"/>
          <w:sz w:val="27"/>
          <w:szCs w:val="27"/>
          <w:lang w:eastAsia="ru-RU"/>
        </w:rPr>
        <w:t>., «Издательство ГНОМ и Д»,2002г.</w:t>
      </w:r>
    </w:p>
    <w:p w:rsidR="00BB3E07" w:rsidRPr="00BB3E07" w:rsidRDefault="00BB3E07"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 «Родничок</w:t>
      </w:r>
      <w:proofErr w:type="gramStart"/>
      <w:r>
        <w:rPr>
          <w:rFonts w:ascii="Times New Roman" w:eastAsia="Times New Roman" w:hAnsi="Times New Roman" w:cs="Times New Roman"/>
          <w:bCs/>
          <w:color w:val="333333"/>
          <w:sz w:val="27"/>
          <w:szCs w:val="27"/>
          <w:lang w:eastAsia="ru-RU"/>
        </w:rPr>
        <w:t>»-</w:t>
      </w:r>
      <w:proofErr w:type="gramEnd"/>
      <w:r>
        <w:rPr>
          <w:rFonts w:ascii="Times New Roman" w:eastAsia="Times New Roman" w:hAnsi="Times New Roman" w:cs="Times New Roman"/>
          <w:bCs/>
          <w:color w:val="333333"/>
          <w:sz w:val="27"/>
          <w:szCs w:val="27"/>
          <w:lang w:eastAsia="ru-RU"/>
        </w:rPr>
        <w:t>Программа воспитания и развития детей в дошкольных учреждениях Дагестана.-Махачкала:Дагучпедгиз,1992.</w:t>
      </w:r>
    </w:p>
    <w:p w:rsidR="001D6C6C" w:rsidRDefault="00BB3E07"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 xml:space="preserve">.Музыкальное воспитание в детском саду </w:t>
      </w:r>
      <w:proofErr w:type="spellStart"/>
      <w:r>
        <w:rPr>
          <w:rFonts w:ascii="Times New Roman" w:eastAsia="Times New Roman" w:hAnsi="Times New Roman" w:cs="Times New Roman"/>
          <w:bCs/>
          <w:color w:val="333333"/>
          <w:sz w:val="27"/>
          <w:szCs w:val="27"/>
          <w:lang w:eastAsia="ru-RU"/>
        </w:rPr>
        <w:t>М.Б.Зацепина</w:t>
      </w:r>
      <w:proofErr w:type="spellEnd"/>
    </w:p>
    <w:p w:rsidR="00BB3E07" w:rsidRDefault="00BB3E07"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 xml:space="preserve">. «Физическая культура в детском саду» </w:t>
      </w:r>
      <w:proofErr w:type="spellStart"/>
      <w:r>
        <w:rPr>
          <w:rFonts w:ascii="Times New Roman" w:eastAsia="Times New Roman" w:hAnsi="Times New Roman" w:cs="Times New Roman"/>
          <w:bCs/>
          <w:color w:val="333333"/>
          <w:sz w:val="27"/>
          <w:szCs w:val="27"/>
          <w:lang w:eastAsia="ru-RU"/>
        </w:rPr>
        <w:t>Л.И.Пензулаева</w:t>
      </w:r>
      <w:proofErr w:type="spellEnd"/>
      <w:r>
        <w:rPr>
          <w:rFonts w:ascii="Times New Roman" w:eastAsia="Times New Roman" w:hAnsi="Times New Roman" w:cs="Times New Roman"/>
          <w:bCs/>
          <w:color w:val="333333"/>
          <w:sz w:val="27"/>
          <w:szCs w:val="27"/>
          <w:lang w:eastAsia="ru-RU"/>
        </w:rPr>
        <w:t>.</w:t>
      </w:r>
    </w:p>
    <w:p w:rsidR="001D6C6C" w:rsidRDefault="001D6C6C"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p>
    <w:p w:rsidR="001D6C6C" w:rsidRPr="001D6C6C" w:rsidRDefault="001D6C6C"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Согласно ФГОС, воспитательн</w:t>
      </w:r>
      <w:r w:rsidR="001D6C6C">
        <w:rPr>
          <w:rFonts w:ascii="Times New Roman" w:eastAsia="Times New Roman" w:hAnsi="Times New Roman" w:cs="Times New Roman"/>
          <w:bCs/>
          <w:color w:val="333333"/>
          <w:sz w:val="27"/>
          <w:szCs w:val="27"/>
          <w:lang w:eastAsia="ru-RU"/>
        </w:rPr>
        <w:t>о-образовательный процесс в 2018-19</w:t>
      </w:r>
      <w:r w:rsidRPr="001D6C6C">
        <w:rPr>
          <w:rFonts w:ascii="Times New Roman" w:eastAsia="Times New Roman" w:hAnsi="Times New Roman" w:cs="Times New Roman"/>
          <w:bCs/>
          <w:color w:val="333333"/>
          <w:sz w:val="27"/>
          <w:szCs w:val="27"/>
          <w:lang w:eastAsia="ru-RU"/>
        </w:rPr>
        <w:t xml:space="preserve"> году осуществлялся по следующим образовательным областям: </w:t>
      </w:r>
    </w:p>
    <w:tbl>
      <w:tblPr>
        <w:tblW w:w="8955" w:type="dxa"/>
        <w:tblInd w:w="135" w:type="dxa"/>
        <w:shd w:val="clear" w:color="auto" w:fill="FFFFFF"/>
        <w:tblCellMar>
          <w:left w:w="0" w:type="dxa"/>
          <w:right w:w="0" w:type="dxa"/>
        </w:tblCellMar>
        <w:tblLook w:val="04A0"/>
      </w:tblPr>
      <w:tblGrid>
        <w:gridCol w:w="2432"/>
        <w:gridCol w:w="6523"/>
      </w:tblGrid>
      <w:tr w:rsidR="00700885" w:rsidRPr="001D6C6C" w:rsidTr="00700885">
        <w:tc>
          <w:tcPr>
            <w:tcW w:w="2310" w:type="dxa"/>
            <w:shd w:val="clear" w:color="auto" w:fill="FFFFFF"/>
            <w:vAlign w:val="center"/>
            <w:hideMark/>
          </w:tcPr>
          <w:p w:rsidR="00700885" w:rsidRPr="001D6C6C" w:rsidRDefault="00700885" w:rsidP="00700885">
            <w:pPr>
              <w:spacing w:before="180" w:after="180" w:line="300" w:lineRule="atLeast"/>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Образовательные области</w:t>
            </w:r>
          </w:p>
        </w:tc>
        <w:tc>
          <w:tcPr>
            <w:tcW w:w="6195" w:type="dxa"/>
            <w:shd w:val="clear" w:color="auto" w:fill="FFFFFF"/>
            <w:vAlign w:val="center"/>
            <w:hideMark/>
          </w:tcPr>
          <w:p w:rsidR="00700885" w:rsidRPr="001D6C6C" w:rsidRDefault="00700885" w:rsidP="00700885">
            <w:pPr>
              <w:spacing w:before="180" w:after="180" w:line="300" w:lineRule="atLeast"/>
              <w:jc w:val="center"/>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Компоненты образовательных областей</w:t>
            </w:r>
          </w:p>
        </w:tc>
      </w:tr>
      <w:tr w:rsidR="00700885" w:rsidRPr="001D6C6C" w:rsidTr="00700885">
        <w:tc>
          <w:tcPr>
            <w:tcW w:w="2310" w:type="dxa"/>
            <w:shd w:val="clear" w:color="auto" w:fill="FFFFFF"/>
            <w:vAlign w:val="center"/>
            <w:hideMark/>
          </w:tcPr>
          <w:p w:rsidR="00700885" w:rsidRPr="001D6C6C" w:rsidRDefault="00700885" w:rsidP="00700885">
            <w:pPr>
              <w:spacing w:before="180" w:after="180" w:line="300" w:lineRule="atLeast"/>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Социально-коммуникативное развитие</w:t>
            </w:r>
          </w:p>
        </w:tc>
        <w:tc>
          <w:tcPr>
            <w:tcW w:w="6195" w:type="dxa"/>
            <w:shd w:val="clear" w:color="auto" w:fill="FFFFFF"/>
            <w:vAlign w:val="center"/>
            <w:hideMark/>
          </w:tcPr>
          <w:p w:rsidR="00700885" w:rsidRPr="001D6C6C" w:rsidRDefault="00700885" w:rsidP="00700885">
            <w:pPr>
              <w:spacing w:before="180" w:after="180" w:line="300" w:lineRule="atLeast"/>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1D6C6C">
              <w:rPr>
                <w:rFonts w:ascii="Times New Roman" w:eastAsia="Times New Roman" w:hAnsi="Times New Roman" w:cs="Times New Roman"/>
                <w:bCs/>
                <w:color w:val="333333"/>
                <w:sz w:val="27"/>
                <w:szCs w:val="27"/>
                <w:lang w:eastAsia="ru-RU"/>
              </w:rPr>
              <w:t>со</w:t>
            </w:r>
            <w:proofErr w:type="gramEnd"/>
            <w:r w:rsidRPr="001D6C6C">
              <w:rPr>
                <w:rFonts w:ascii="Times New Roman" w:eastAsia="Times New Roman" w:hAnsi="Times New Roman" w:cs="Times New Roman"/>
                <w:bCs/>
                <w:color w:val="333333"/>
                <w:sz w:val="27"/>
                <w:szCs w:val="27"/>
                <w:lang w:eastAsia="ru-RU"/>
              </w:rPr>
              <w:t xml:space="preserve"> взрослыми и сверстниками; становление самостоятельности, целенаправленности и </w:t>
            </w:r>
            <w:proofErr w:type="spellStart"/>
            <w:r w:rsidRPr="001D6C6C">
              <w:rPr>
                <w:rFonts w:ascii="Times New Roman" w:eastAsia="Times New Roman" w:hAnsi="Times New Roman" w:cs="Times New Roman"/>
                <w:bCs/>
                <w:color w:val="333333"/>
                <w:sz w:val="27"/>
                <w:szCs w:val="27"/>
                <w:lang w:eastAsia="ru-RU"/>
              </w:rPr>
              <w:t>саморегуляции</w:t>
            </w:r>
            <w:proofErr w:type="spellEnd"/>
            <w:r w:rsidRPr="001D6C6C">
              <w:rPr>
                <w:rFonts w:ascii="Times New Roman" w:eastAsia="Times New Roman" w:hAnsi="Times New Roman" w:cs="Times New Roman"/>
                <w:bCs/>
                <w:color w:val="333333"/>
                <w:sz w:val="27"/>
                <w:szCs w:val="27"/>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r w:rsidR="00700885" w:rsidRPr="001D6C6C" w:rsidTr="00700885">
        <w:tc>
          <w:tcPr>
            <w:tcW w:w="2310" w:type="dxa"/>
            <w:shd w:val="clear" w:color="auto" w:fill="FFFFFF"/>
            <w:vAlign w:val="center"/>
            <w:hideMark/>
          </w:tcPr>
          <w:p w:rsidR="00700885" w:rsidRPr="001D6C6C" w:rsidRDefault="00700885" w:rsidP="00700885">
            <w:pPr>
              <w:spacing w:before="180" w:after="180" w:line="300" w:lineRule="atLeast"/>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Познавательное развитие</w:t>
            </w:r>
          </w:p>
        </w:tc>
        <w:tc>
          <w:tcPr>
            <w:tcW w:w="6195" w:type="dxa"/>
            <w:shd w:val="clear" w:color="auto" w:fill="FFFFFF"/>
            <w:vAlign w:val="center"/>
            <w:hideMark/>
          </w:tcPr>
          <w:p w:rsidR="00700885" w:rsidRPr="001D6C6C" w:rsidRDefault="00700885" w:rsidP="00700885">
            <w:pPr>
              <w:spacing w:before="180" w:after="180" w:line="300" w:lineRule="atLeast"/>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w:t>
            </w:r>
            <w:r w:rsidRPr="001D6C6C">
              <w:rPr>
                <w:rFonts w:ascii="Times New Roman" w:eastAsia="Times New Roman" w:hAnsi="Times New Roman" w:cs="Times New Roman"/>
                <w:bCs/>
                <w:color w:val="333333"/>
                <w:sz w:val="27"/>
                <w:szCs w:val="27"/>
                <w:lang w:eastAsia="ru-RU"/>
              </w:rPr>
              <w:lastRenderedPageBreak/>
              <w:t xml:space="preserve">становление сознания; развитие воображения и творческой активности; </w:t>
            </w:r>
            <w:proofErr w:type="gramStart"/>
            <w:r w:rsidRPr="001D6C6C">
              <w:rPr>
                <w:rFonts w:ascii="Times New Roman" w:eastAsia="Times New Roman" w:hAnsi="Times New Roman" w:cs="Times New Roman"/>
                <w:bCs/>
                <w:color w:val="333333"/>
                <w:sz w:val="27"/>
                <w:szCs w:val="27"/>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1D6C6C">
              <w:rPr>
                <w:rFonts w:ascii="Times New Roman" w:eastAsia="Times New Roman" w:hAnsi="Times New Roman" w:cs="Times New Roman"/>
                <w:bCs/>
                <w:color w:val="333333"/>
                <w:sz w:val="27"/>
                <w:szCs w:val="27"/>
                <w:lang w:eastAsia="ru-RU"/>
              </w:rPr>
              <w:t>социокультурных</w:t>
            </w:r>
            <w:proofErr w:type="spellEnd"/>
            <w:r w:rsidRPr="001D6C6C">
              <w:rPr>
                <w:rFonts w:ascii="Times New Roman" w:eastAsia="Times New Roman" w:hAnsi="Times New Roman" w:cs="Times New Roman"/>
                <w:bCs/>
                <w:color w:val="333333"/>
                <w:sz w:val="27"/>
                <w:szCs w:val="27"/>
                <w:lang w:eastAsia="ru-RU"/>
              </w:rPr>
              <w:t xml:space="preserve"> ценностях нашего народа, об отечественных традициях и праздниках, о планете Земля как</w:t>
            </w:r>
            <w:proofErr w:type="gramEnd"/>
            <w:r w:rsidRPr="001D6C6C">
              <w:rPr>
                <w:rFonts w:ascii="Times New Roman" w:eastAsia="Times New Roman" w:hAnsi="Times New Roman" w:cs="Times New Roman"/>
                <w:bCs/>
                <w:color w:val="333333"/>
                <w:sz w:val="27"/>
                <w:szCs w:val="27"/>
                <w:lang w:eastAsia="ru-RU"/>
              </w:rPr>
              <w:t xml:space="preserve"> </w:t>
            </w:r>
            <w:proofErr w:type="gramStart"/>
            <w:r w:rsidRPr="001D6C6C">
              <w:rPr>
                <w:rFonts w:ascii="Times New Roman" w:eastAsia="Times New Roman" w:hAnsi="Times New Roman" w:cs="Times New Roman"/>
                <w:bCs/>
                <w:color w:val="333333"/>
                <w:sz w:val="27"/>
                <w:szCs w:val="27"/>
                <w:lang w:eastAsia="ru-RU"/>
              </w:rPr>
              <w:t>общем</w:t>
            </w:r>
            <w:proofErr w:type="gramEnd"/>
            <w:r w:rsidRPr="001D6C6C">
              <w:rPr>
                <w:rFonts w:ascii="Times New Roman" w:eastAsia="Times New Roman" w:hAnsi="Times New Roman" w:cs="Times New Roman"/>
                <w:bCs/>
                <w:color w:val="333333"/>
                <w:sz w:val="27"/>
                <w:szCs w:val="27"/>
                <w:lang w:eastAsia="ru-RU"/>
              </w:rPr>
              <w:t xml:space="preserve"> доме людей, об особенностях ее природы, многообразии стран и народов мира.</w:t>
            </w:r>
          </w:p>
        </w:tc>
      </w:tr>
      <w:tr w:rsidR="00700885" w:rsidRPr="001D6C6C" w:rsidTr="00700885">
        <w:tc>
          <w:tcPr>
            <w:tcW w:w="2310" w:type="dxa"/>
            <w:shd w:val="clear" w:color="auto" w:fill="FFFFFF"/>
            <w:vAlign w:val="center"/>
            <w:hideMark/>
          </w:tcPr>
          <w:p w:rsidR="00700885" w:rsidRPr="001D6C6C" w:rsidRDefault="00700885" w:rsidP="00700885">
            <w:pPr>
              <w:spacing w:before="180" w:after="180" w:line="300" w:lineRule="atLeast"/>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lastRenderedPageBreak/>
              <w:t>Речевое развитие</w:t>
            </w:r>
          </w:p>
        </w:tc>
        <w:tc>
          <w:tcPr>
            <w:tcW w:w="6195" w:type="dxa"/>
            <w:shd w:val="clear" w:color="auto" w:fill="FFFFFF"/>
            <w:vAlign w:val="center"/>
            <w:hideMark/>
          </w:tcPr>
          <w:p w:rsidR="00700885" w:rsidRPr="001D6C6C" w:rsidRDefault="00700885" w:rsidP="00700885">
            <w:pPr>
              <w:spacing w:before="180" w:after="180" w:line="300" w:lineRule="atLeast"/>
              <w:outlineLvl w:val="2"/>
              <w:rPr>
                <w:rFonts w:ascii="Arial" w:eastAsia="Times New Roman" w:hAnsi="Arial" w:cs="Arial"/>
                <w:bCs/>
                <w:color w:val="333333"/>
                <w:sz w:val="27"/>
                <w:szCs w:val="27"/>
                <w:lang w:eastAsia="ru-RU"/>
              </w:rPr>
            </w:pPr>
            <w:proofErr w:type="gramStart"/>
            <w:r w:rsidRPr="001D6C6C">
              <w:rPr>
                <w:rFonts w:ascii="Times New Roman" w:eastAsia="Times New Roman" w:hAnsi="Times New Roman" w:cs="Times New Roman"/>
                <w:bCs/>
                <w:color w:val="333333"/>
                <w:sz w:val="27"/>
                <w:szCs w:val="27"/>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roofErr w:type="gramEnd"/>
          </w:p>
        </w:tc>
      </w:tr>
      <w:tr w:rsidR="00700885" w:rsidRPr="001D6C6C" w:rsidTr="00700885">
        <w:tc>
          <w:tcPr>
            <w:tcW w:w="2310" w:type="dxa"/>
            <w:shd w:val="clear" w:color="auto" w:fill="FFFFFF"/>
            <w:vAlign w:val="center"/>
            <w:hideMark/>
          </w:tcPr>
          <w:p w:rsidR="00700885" w:rsidRPr="001D6C6C" w:rsidRDefault="00700885" w:rsidP="00700885">
            <w:pPr>
              <w:spacing w:before="180" w:after="180" w:line="300" w:lineRule="atLeast"/>
              <w:outlineLvl w:val="2"/>
              <w:rPr>
                <w:rFonts w:ascii="Arial" w:eastAsia="Times New Roman" w:hAnsi="Arial" w:cs="Arial"/>
                <w:bCs/>
                <w:color w:val="333333"/>
                <w:sz w:val="27"/>
                <w:szCs w:val="27"/>
                <w:lang w:eastAsia="ru-RU"/>
              </w:rPr>
            </w:pPr>
            <w:r w:rsidRPr="001D6C6C">
              <w:rPr>
                <w:rFonts w:ascii="Arial" w:eastAsia="Times New Roman" w:hAnsi="Arial" w:cs="Arial"/>
                <w:bCs/>
                <w:color w:val="333333"/>
                <w:sz w:val="27"/>
                <w:szCs w:val="27"/>
                <w:lang w:eastAsia="ru-RU"/>
              </w:rPr>
              <w:t> </w:t>
            </w:r>
          </w:p>
          <w:p w:rsidR="00700885" w:rsidRPr="001D6C6C" w:rsidRDefault="00700885" w:rsidP="00700885">
            <w:pPr>
              <w:spacing w:before="180" w:after="180" w:line="300" w:lineRule="atLeast"/>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Художественно-эстетическое развитие</w:t>
            </w:r>
          </w:p>
        </w:tc>
        <w:tc>
          <w:tcPr>
            <w:tcW w:w="6195" w:type="dxa"/>
            <w:shd w:val="clear" w:color="auto" w:fill="FFFFFF"/>
            <w:vAlign w:val="center"/>
            <w:hideMark/>
          </w:tcPr>
          <w:p w:rsidR="00700885" w:rsidRPr="001D6C6C" w:rsidRDefault="00700885" w:rsidP="00700885">
            <w:pPr>
              <w:spacing w:before="180" w:after="180" w:line="300" w:lineRule="atLeast"/>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tc>
      </w:tr>
      <w:tr w:rsidR="00700885" w:rsidRPr="001D6C6C" w:rsidTr="00700885">
        <w:tc>
          <w:tcPr>
            <w:tcW w:w="2310" w:type="dxa"/>
            <w:shd w:val="clear" w:color="auto" w:fill="FFFFFF"/>
            <w:vAlign w:val="center"/>
            <w:hideMark/>
          </w:tcPr>
          <w:p w:rsidR="00700885" w:rsidRPr="001D6C6C" w:rsidRDefault="00700885" w:rsidP="00700885">
            <w:pPr>
              <w:spacing w:before="180" w:after="180" w:line="300" w:lineRule="atLeast"/>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Физическое развитие</w:t>
            </w:r>
          </w:p>
        </w:tc>
        <w:tc>
          <w:tcPr>
            <w:tcW w:w="6195" w:type="dxa"/>
            <w:shd w:val="clear" w:color="auto" w:fill="FFFFFF"/>
            <w:vAlign w:val="center"/>
            <w:hideMark/>
          </w:tcPr>
          <w:p w:rsidR="00700885" w:rsidRPr="001D6C6C" w:rsidRDefault="00700885" w:rsidP="00700885">
            <w:pPr>
              <w:spacing w:before="180" w:after="180" w:line="300" w:lineRule="atLeast"/>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1D6C6C">
              <w:rPr>
                <w:rFonts w:ascii="Times New Roman" w:eastAsia="Times New Roman" w:hAnsi="Times New Roman" w:cs="Times New Roman"/>
                <w:bCs/>
                <w:color w:val="333333"/>
                <w:sz w:val="27"/>
                <w:szCs w:val="27"/>
                <w:lang w:eastAsia="ru-RU"/>
              </w:rPr>
              <w:t xml:space="preserve">способствующих правильному формированию опорно-двигательной </w:t>
            </w:r>
            <w:r w:rsidRPr="001D6C6C">
              <w:rPr>
                <w:rFonts w:ascii="Times New Roman" w:eastAsia="Times New Roman" w:hAnsi="Times New Roman" w:cs="Times New Roman"/>
                <w:bCs/>
                <w:color w:val="333333"/>
                <w:sz w:val="27"/>
                <w:szCs w:val="27"/>
                <w:lang w:eastAsia="ru-RU"/>
              </w:rPr>
              <w:lastRenderedPageBreak/>
              <w:t xml:space="preserve">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1D6C6C">
              <w:rPr>
                <w:rFonts w:ascii="Times New Roman" w:eastAsia="Times New Roman" w:hAnsi="Times New Roman" w:cs="Times New Roman"/>
                <w:bCs/>
                <w:color w:val="333333"/>
                <w:sz w:val="27"/>
                <w:szCs w:val="27"/>
                <w:lang w:eastAsia="ru-RU"/>
              </w:rPr>
              <w:t>саморегуляции</w:t>
            </w:r>
            <w:proofErr w:type="spellEnd"/>
            <w:r w:rsidRPr="001D6C6C">
              <w:rPr>
                <w:rFonts w:ascii="Times New Roman" w:eastAsia="Times New Roman" w:hAnsi="Times New Roman" w:cs="Times New Roman"/>
                <w:bCs/>
                <w:color w:val="333333"/>
                <w:sz w:val="27"/>
                <w:szCs w:val="27"/>
                <w:lang w:eastAsia="ru-RU"/>
              </w:rPr>
              <w:t xml:space="preserve"> в двигательной сфере;</w:t>
            </w:r>
            <w:proofErr w:type="gramEnd"/>
            <w:r w:rsidRPr="001D6C6C">
              <w:rPr>
                <w:rFonts w:ascii="Times New Roman" w:eastAsia="Times New Roman" w:hAnsi="Times New Roman" w:cs="Times New Roman"/>
                <w:bCs/>
                <w:color w:val="333333"/>
                <w:sz w:val="27"/>
                <w:szCs w:val="27"/>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Arial" w:eastAsia="Times New Roman" w:hAnsi="Arial" w:cs="Arial"/>
          <w:bCs/>
          <w:color w:val="333333"/>
          <w:sz w:val="27"/>
          <w:szCs w:val="27"/>
          <w:lang w:eastAsia="ru-RU"/>
        </w:rPr>
        <w:lastRenderedPageBreak/>
        <w:t> </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xml:space="preserve">Образовательная среда создана с учетом возрастных возможностей детей, </w:t>
      </w:r>
      <w:proofErr w:type="spellStart"/>
      <w:r w:rsidRPr="001D6C6C">
        <w:rPr>
          <w:rFonts w:ascii="Times New Roman" w:eastAsia="Times New Roman" w:hAnsi="Times New Roman" w:cs="Times New Roman"/>
          <w:bCs/>
          <w:color w:val="333333"/>
          <w:sz w:val="27"/>
          <w:szCs w:val="27"/>
          <w:lang w:eastAsia="ru-RU"/>
        </w:rPr>
        <w:t>гендерных</w:t>
      </w:r>
      <w:proofErr w:type="spellEnd"/>
      <w:r w:rsidRPr="001D6C6C">
        <w:rPr>
          <w:rFonts w:ascii="Times New Roman" w:eastAsia="Times New Roman" w:hAnsi="Times New Roman" w:cs="Times New Roman"/>
          <w:bCs/>
          <w:color w:val="333333"/>
          <w:sz w:val="27"/>
          <w:szCs w:val="27"/>
          <w:lang w:eastAsia="ru-RU"/>
        </w:rPr>
        <w:t xml:space="preserve"> особенностей и интересов, и конструируется таким образом, чтобы ребенок в течение дня мог найти для себя увлекательное дело, занятие. В каждой возрастной группе созданы «уголки», которые содержат в себе познавательный и развивающий материал в соответствии с возрастом детей: сенсорный, сюжетно-ролевых игр, изобразительного и театрализованного творчества, уединения, добрых дел, спортивный.</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xml:space="preserve">Для реализации </w:t>
      </w:r>
      <w:proofErr w:type="spellStart"/>
      <w:r w:rsidRPr="001D6C6C">
        <w:rPr>
          <w:rFonts w:ascii="Times New Roman" w:eastAsia="Times New Roman" w:hAnsi="Times New Roman" w:cs="Times New Roman"/>
          <w:bCs/>
          <w:color w:val="333333"/>
          <w:sz w:val="27"/>
          <w:szCs w:val="27"/>
          <w:lang w:eastAsia="ru-RU"/>
        </w:rPr>
        <w:t>гендерных</w:t>
      </w:r>
      <w:proofErr w:type="spellEnd"/>
      <w:r w:rsidRPr="001D6C6C">
        <w:rPr>
          <w:rFonts w:ascii="Times New Roman" w:eastAsia="Times New Roman" w:hAnsi="Times New Roman" w:cs="Times New Roman"/>
          <w:bCs/>
          <w:color w:val="333333"/>
          <w:sz w:val="27"/>
          <w:szCs w:val="27"/>
          <w:lang w:eastAsia="ru-RU"/>
        </w:rPr>
        <w:t xml:space="preserve"> подходов к воспитанию детей предметно-развивающая среда создана с учетом интересов мальчиков и девочек.</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В ДОУ уделяется особое внимание эстетическому оформлению помещений, т.к. среда играет большую роль в формировании личностных качеств дошкольников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соответствуют санитарным и психолого-педагогическим требованиям. В группах созданы условия для самостоятельной, художественной, творческой, театрализованной, двигательной деятельности.</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Оценка качества кадрового обеспечения</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xml:space="preserve">Анализ соответствия кадрового обеспечения реализации ООП </w:t>
      </w:r>
      <w:proofErr w:type="gramStart"/>
      <w:r w:rsidRPr="001D6C6C">
        <w:rPr>
          <w:rFonts w:ascii="Times New Roman" w:eastAsia="Times New Roman" w:hAnsi="Times New Roman" w:cs="Times New Roman"/>
          <w:bCs/>
          <w:color w:val="333333"/>
          <w:sz w:val="27"/>
          <w:szCs w:val="27"/>
          <w:lang w:eastAsia="ru-RU"/>
        </w:rPr>
        <w:t>ДО</w:t>
      </w:r>
      <w:proofErr w:type="gramEnd"/>
      <w:r w:rsidRPr="001D6C6C">
        <w:rPr>
          <w:rFonts w:ascii="Times New Roman" w:eastAsia="Times New Roman" w:hAnsi="Times New Roman" w:cs="Times New Roman"/>
          <w:bCs/>
          <w:color w:val="333333"/>
          <w:sz w:val="27"/>
          <w:szCs w:val="27"/>
          <w:lang w:eastAsia="ru-RU"/>
        </w:rPr>
        <w:t xml:space="preserve"> </w:t>
      </w:r>
      <w:proofErr w:type="gramStart"/>
      <w:r w:rsidRPr="001D6C6C">
        <w:rPr>
          <w:rFonts w:ascii="Times New Roman" w:eastAsia="Times New Roman" w:hAnsi="Times New Roman" w:cs="Times New Roman"/>
          <w:bCs/>
          <w:color w:val="333333"/>
          <w:sz w:val="27"/>
          <w:szCs w:val="27"/>
          <w:lang w:eastAsia="ru-RU"/>
        </w:rPr>
        <w:t>требованиям</w:t>
      </w:r>
      <w:proofErr w:type="gramEnd"/>
      <w:r w:rsidRPr="001D6C6C">
        <w:rPr>
          <w:rFonts w:ascii="Times New Roman" w:eastAsia="Times New Roman" w:hAnsi="Times New Roman" w:cs="Times New Roman"/>
          <w:bCs/>
          <w:color w:val="333333"/>
          <w:sz w:val="27"/>
          <w:szCs w:val="27"/>
          <w:lang w:eastAsia="ru-RU"/>
        </w:rPr>
        <w:t>, предъявляемым к укомплектованности кадрами, показал, что в дошкольном учреждении штатное расписание не имеет открытых вакансий, состав педагогических кадров соответствует виду детского учреждения. Педагоги своевременно проходят курсы повышения квалификации,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w:t>
      </w:r>
    </w:p>
    <w:p w:rsidR="00700885" w:rsidRDefault="00700885"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sidRPr="001D6C6C">
        <w:rPr>
          <w:rFonts w:ascii="Times New Roman" w:eastAsia="Times New Roman" w:hAnsi="Times New Roman" w:cs="Times New Roman"/>
          <w:bCs/>
          <w:color w:val="333333"/>
          <w:sz w:val="27"/>
          <w:szCs w:val="27"/>
          <w:lang w:eastAsia="ru-RU"/>
        </w:rPr>
        <w:lastRenderedPageBreak/>
        <w:t>Все педагогические работники прошли курсы повышения квалификации по направлению «Оказание первой помощи»</w:t>
      </w:r>
      <w:proofErr w:type="gramStart"/>
      <w:r w:rsidRPr="001D6C6C">
        <w:rPr>
          <w:rFonts w:ascii="Times New Roman" w:eastAsia="Times New Roman" w:hAnsi="Times New Roman" w:cs="Times New Roman"/>
          <w:bCs/>
          <w:color w:val="333333"/>
          <w:sz w:val="27"/>
          <w:szCs w:val="27"/>
          <w:lang w:eastAsia="ru-RU"/>
        </w:rPr>
        <w:t>.</w:t>
      </w:r>
      <w:r w:rsidR="00CB1860">
        <w:rPr>
          <w:rFonts w:ascii="Times New Roman" w:eastAsia="Times New Roman" w:hAnsi="Times New Roman" w:cs="Times New Roman"/>
          <w:bCs/>
          <w:color w:val="333333"/>
          <w:sz w:val="27"/>
          <w:szCs w:val="27"/>
          <w:lang w:eastAsia="ru-RU"/>
        </w:rPr>
        <w:t>К</w:t>
      </w:r>
      <w:proofErr w:type="gramEnd"/>
      <w:r w:rsidR="00CB1860">
        <w:rPr>
          <w:rFonts w:ascii="Times New Roman" w:eastAsia="Times New Roman" w:hAnsi="Times New Roman" w:cs="Times New Roman"/>
          <w:bCs/>
          <w:color w:val="333333"/>
          <w:sz w:val="27"/>
          <w:szCs w:val="27"/>
          <w:lang w:eastAsia="ru-RU"/>
        </w:rPr>
        <w:t>урсы повышения квалификации</w:t>
      </w:r>
      <w:r w:rsidR="006A4953">
        <w:rPr>
          <w:rFonts w:ascii="Times New Roman" w:eastAsia="Times New Roman" w:hAnsi="Times New Roman" w:cs="Times New Roman"/>
          <w:bCs/>
          <w:color w:val="333333"/>
          <w:sz w:val="27"/>
          <w:szCs w:val="27"/>
          <w:lang w:eastAsia="ru-RU"/>
        </w:rPr>
        <w:t>, курсы повышения квалификации по ЗПР.</w:t>
      </w:r>
    </w:p>
    <w:p w:rsidR="006A4953" w:rsidRDefault="006A4953"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Оценка качества кадрового обеспечения</w:t>
      </w:r>
      <w:proofErr w:type="gramStart"/>
      <w:r>
        <w:rPr>
          <w:rFonts w:ascii="Times New Roman" w:eastAsia="Times New Roman" w:hAnsi="Times New Roman" w:cs="Times New Roman"/>
          <w:bCs/>
          <w:color w:val="333333"/>
          <w:sz w:val="27"/>
          <w:szCs w:val="27"/>
          <w:lang w:eastAsia="ru-RU"/>
        </w:rPr>
        <w:t xml:space="preserve"> .</w:t>
      </w:r>
      <w:proofErr w:type="gramEnd"/>
    </w:p>
    <w:p w:rsidR="006A4953" w:rsidRDefault="006A4953"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В ДОУ работают 17 педагогов</w:t>
      </w:r>
    </w:p>
    <w:p w:rsidR="006A4953" w:rsidRDefault="006A4953"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1-заведующий,1-ст</w:t>
      </w:r>
      <w:proofErr w:type="gramStart"/>
      <w:r>
        <w:rPr>
          <w:rFonts w:ascii="Times New Roman" w:eastAsia="Times New Roman" w:hAnsi="Times New Roman" w:cs="Times New Roman"/>
          <w:bCs/>
          <w:color w:val="333333"/>
          <w:sz w:val="27"/>
          <w:szCs w:val="27"/>
          <w:lang w:eastAsia="ru-RU"/>
        </w:rPr>
        <w:t>.в</w:t>
      </w:r>
      <w:proofErr w:type="gramEnd"/>
      <w:r>
        <w:rPr>
          <w:rFonts w:ascii="Times New Roman" w:eastAsia="Times New Roman" w:hAnsi="Times New Roman" w:cs="Times New Roman"/>
          <w:bCs/>
          <w:color w:val="333333"/>
          <w:sz w:val="27"/>
          <w:szCs w:val="27"/>
          <w:lang w:eastAsia="ru-RU"/>
        </w:rPr>
        <w:t>оспитатель,1-психолог,1-логопед,1-муз.руководитель.</w:t>
      </w:r>
    </w:p>
    <w:p w:rsidR="006A4953" w:rsidRDefault="006A4953"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1-инстуктор по физ</w:t>
      </w:r>
      <w:proofErr w:type="gramStart"/>
      <w:r>
        <w:rPr>
          <w:rFonts w:ascii="Times New Roman" w:eastAsia="Times New Roman" w:hAnsi="Times New Roman" w:cs="Times New Roman"/>
          <w:bCs/>
          <w:color w:val="333333"/>
          <w:sz w:val="27"/>
          <w:szCs w:val="27"/>
          <w:lang w:eastAsia="ru-RU"/>
        </w:rPr>
        <w:t>.п</w:t>
      </w:r>
      <w:proofErr w:type="gramEnd"/>
      <w:r>
        <w:rPr>
          <w:rFonts w:ascii="Times New Roman" w:eastAsia="Times New Roman" w:hAnsi="Times New Roman" w:cs="Times New Roman"/>
          <w:bCs/>
          <w:color w:val="333333"/>
          <w:sz w:val="27"/>
          <w:szCs w:val="27"/>
          <w:lang w:eastAsia="ru-RU"/>
        </w:rPr>
        <w:t>одготовке,11-воспитателей.</w:t>
      </w:r>
    </w:p>
    <w:p w:rsidR="006A4953" w:rsidRDefault="006A4953"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Характеристика пед</w:t>
      </w:r>
      <w:r w:rsidR="00786106">
        <w:rPr>
          <w:rFonts w:ascii="Times New Roman" w:eastAsia="Times New Roman" w:hAnsi="Times New Roman" w:cs="Times New Roman"/>
          <w:bCs/>
          <w:color w:val="333333"/>
          <w:sz w:val="27"/>
          <w:szCs w:val="27"/>
          <w:lang w:eastAsia="ru-RU"/>
        </w:rPr>
        <w:t xml:space="preserve">агогического  </w:t>
      </w:r>
      <w:r>
        <w:rPr>
          <w:rFonts w:ascii="Times New Roman" w:eastAsia="Times New Roman" w:hAnsi="Times New Roman" w:cs="Times New Roman"/>
          <w:bCs/>
          <w:color w:val="333333"/>
          <w:sz w:val="27"/>
          <w:szCs w:val="27"/>
          <w:lang w:eastAsia="ru-RU"/>
        </w:rPr>
        <w:t>персонала по возрасту</w:t>
      </w:r>
    </w:p>
    <w:tbl>
      <w:tblPr>
        <w:tblStyle w:val="a7"/>
        <w:tblW w:w="10352" w:type="dxa"/>
        <w:tblInd w:w="-916" w:type="dxa"/>
        <w:tblLook w:val="04A0"/>
      </w:tblPr>
      <w:tblGrid>
        <w:gridCol w:w="3450"/>
        <w:gridCol w:w="3450"/>
        <w:gridCol w:w="3452"/>
      </w:tblGrid>
      <w:tr w:rsidR="006A4953" w:rsidTr="00786106">
        <w:trPr>
          <w:trHeight w:val="393"/>
        </w:trPr>
        <w:tc>
          <w:tcPr>
            <w:tcW w:w="3450" w:type="dxa"/>
          </w:tcPr>
          <w:p w:rsidR="006A4953" w:rsidRDefault="006A4953"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Возрастной состав</w:t>
            </w:r>
          </w:p>
        </w:tc>
        <w:tc>
          <w:tcPr>
            <w:tcW w:w="3450" w:type="dxa"/>
          </w:tcPr>
          <w:p w:rsidR="006A4953" w:rsidRDefault="006A4953"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Количество</w:t>
            </w:r>
          </w:p>
        </w:tc>
        <w:tc>
          <w:tcPr>
            <w:tcW w:w="3452" w:type="dxa"/>
          </w:tcPr>
          <w:p w:rsidR="006A4953" w:rsidRDefault="006A4953"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w:t>
            </w:r>
          </w:p>
        </w:tc>
      </w:tr>
      <w:tr w:rsidR="006A4953" w:rsidTr="00786106">
        <w:trPr>
          <w:trHeight w:val="762"/>
        </w:trPr>
        <w:tc>
          <w:tcPr>
            <w:tcW w:w="3450" w:type="dxa"/>
          </w:tcPr>
          <w:p w:rsidR="006A4953" w:rsidRDefault="006A4953"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До30 лет</w:t>
            </w:r>
          </w:p>
        </w:tc>
        <w:tc>
          <w:tcPr>
            <w:tcW w:w="3450" w:type="dxa"/>
          </w:tcPr>
          <w:p w:rsidR="006A4953" w:rsidRDefault="006A4953"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2</w:t>
            </w:r>
          </w:p>
        </w:tc>
        <w:tc>
          <w:tcPr>
            <w:tcW w:w="3452" w:type="dxa"/>
          </w:tcPr>
          <w:p w:rsidR="006A4953" w:rsidRDefault="006A4953"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12</w:t>
            </w:r>
          </w:p>
        </w:tc>
      </w:tr>
      <w:tr w:rsidR="006A4953" w:rsidTr="00786106">
        <w:trPr>
          <w:trHeight w:val="779"/>
        </w:trPr>
        <w:tc>
          <w:tcPr>
            <w:tcW w:w="3450" w:type="dxa"/>
          </w:tcPr>
          <w:p w:rsidR="006A4953" w:rsidRDefault="006A4953"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От 30-40 лет</w:t>
            </w:r>
          </w:p>
        </w:tc>
        <w:tc>
          <w:tcPr>
            <w:tcW w:w="3450" w:type="dxa"/>
          </w:tcPr>
          <w:p w:rsidR="006A4953" w:rsidRDefault="006A4953"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9</w:t>
            </w:r>
          </w:p>
        </w:tc>
        <w:tc>
          <w:tcPr>
            <w:tcW w:w="3452" w:type="dxa"/>
          </w:tcPr>
          <w:p w:rsidR="006A4953" w:rsidRDefault="006A4953"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52</w:t>
            </w:r>
          </w:p>
        </w:tc>
      </w:tr>
      <w:tr w:rsidR="006A4953" w:rsidTr="00786106">
        <w:trPr>
          <w:trHeight w:val="779"/>
        </w:trPr>
        <w:tc>
          <w:tcPr>
            <w:tcW w:w="3450" w:type="dxa"/>
          </w:tcPr>
          <w:p w:rsidR="006A4953" w:rsidRDefault="006A4953"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От 40-50</w:t>
            </w:r>
          </w:p>
        </w:tc>
        <w:tc>
          <w:tcPr>
            <w:tcW w:w="3450" w:type="dxa"/>
          </w:tcPr>
          <w:p w:rsidR="006A4953" w:rsidRDefault="006A4953"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4</w:t>
            </w:r>
          </w:p>
        </w:tc>
        <w:tc>
          <w:tcPr>
            <w:tcW w:w="3452" w:type="dxa"/>
          </w:tcPr>
          <w:p w:rsidR="006A4953" w:rsidRDefault="006A4953"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24</w:t>
            </w:r>
          </w:p>
        </w:tc>
      </w:tr>
      <w:tr w:rsidR="006A4953" w:rsidTr="00786106">
        <w:trPr>
          <w:trHeight w:val="779"/>
        </w:trPr>
        <w:tc>
          <w:tcPr>
            <w:tcW w:w="3450" w:type="dxa"/>
          </w:tcPr>
          <w:p w:rsidR="006A4953" w:rsidRDefault="00786106"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Старше 50 лет</w:t>
            </w:r>
          </w:p>
        </w:tc>
        <w:tc>
          <w:tcPr>
            <w:tcW w:w="3450" w:type="dxa"/>
          </w:tcPr>
          <w:p w:rsidR="006A4953" w:rsidRDefault="00786106"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2</w:t>
            </w:r>
          </w:p>
        </w:tc>
        <w:tc>
          <w:tcPr>
            <w:tcW w:w="3452" w:type="dxa"/>
          </w:tcPr>
          <w:p w:rsidR="006A4953" w:rsidRDefault="00786106"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24</w:t>
            </w:r>
          </w:p>
        </w:tc>
      </w:tr>
    </w:tbl>
    <w:p w:rsidR="006A4953" w:rsidRDefault="006A4953"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p>
    <w:p w:rsidR="00786106" w:rsidRDefault="00786106"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Характеристика педагогического персонала по стажу</w:t>
      </w:r>
    </w:p>
    <w:tbl>
      <w:tblPr>
        <w:tblStyle w:val="a7"/>
        <w:tblW w:w="10987" w:type="dxa"/>
        <w:tblInd w:w="-876" w:type="dxa"/>
        <w:tblLook w:val="04A0"/>
      </w:tblPr>
      <w:tblGrid>
        <w:gridCol w:w="3662"/>
        <w:gridCol w:w="3662"/>
        <w:gridCol w:w="3663"/>
      </w:tblGrid>
      <w:tr w:rsidR="00786106" w:rsidTr="00786106">
        <w:trPr>
          <w:trHeight w:val="508"/>
        </w:trPr>
        <w:tc>
          <w:tcPr>
            <w:tcW w:w="3662" w:type="dxa"/>
          </w:tcPr>
          <w:p w:rsidR="00786106" w:rsidRDefault="00786106"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Стаж работы</w:t>
            </w:r>
          </w:p>
        </w:tc>
        <w:tc>
          <w:tcPr>
            <w:tcW w:w="3662" w:type="dxa"/>
          </w:tcPr>
          <w:p w:rsidR="00786106" w:rsidRDefault="00786106"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количество</w:t>
            </w:r>
          </w:p>
        </w:tc>
        <w:tc>
          <w:tcPr>
            <w:tcW w:w="3663" w:type="dxa"/>
          </w:tcPr>
          <w:p w:rsidR="00786106" w:rsidRDefault="00786106"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w:t>
            </w:r>
          </w:p>
        </w:tc>
      </w:tr>
      <w:tr w:rsidR="00786106" w:rsidTr="00786106">
        <w:trPr>
          <w:trHeight w:val="545"/>
        </w:trPr>
        <w:tc>
          <w:tcPr>
            <w:tcW w:w="3662" w:type="dxa"/>
          </w:tcPr>
          <w:p w:rsidR="00786106" w:rsidRDefault="00786106"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До 5 лет</w:t>
            </w:r>
          </w:p>
        </w:tc>
        <w:tc>
          <w:tcPr>
            <w:tcW w:w="3662" w:type="dxa"/>
          </w:tcPr>
          <w:p w:rsidR="00786106" w:rsidRDefault="00786106"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9</w:t>
            </w:r>
          </w:p>
        </w:tc>
        <w:tc>
          <w:tcPr>
            <w:tcW w:w="3663" w:type="dxa"/>
          </w:tcPr>
          <w:p w:rsidR="00786106" w:rsidRDefault="00786106"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52</w:t>
            </w:r>
          </w:p>
        </w:tc>
      </w:tr>
      <w:tr w:rsidR="00786106" w:rsidTr="00786106">
        <w:trPr>
          <w:trHeight w:val="413"/>
        </w:trPr>
        <w:tc>
          <w:tcPr>
            <w:tcW w:w="3662" w:type="dxa"/>
          </w:tcPr>
          <w:p w:rsidR="00786106" w:rsidRDefault="00786106"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5-10 лет</w:t>
            </w:r>
          </w:p>
        </w:tc>
        <w:tc>
          <w:tcPr>
            <w:tcW w:w="3662" w:type="dxa"/>
          </w:tcPr>
          <w:p w:rsidR="00786106" w:rsidRDefault="00786106"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4</w:t>
            </w:r>
          </w:p>
        </w:tc>
        <w:tc>
          <w:tcPr>
            <w:tcW w:w="3663" w:type="dxa"/>
          </w:tcPr>
          <w:p w:rsidR="00786106" w:rsidRDefault="00786106"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24</w:t>
            </w:r>
          </w:p>
        </w:tc>
      </w:tr>
      <w:tr w:rsidR="00786106" w:rsidTr="00786106">
        <w:trPr>
          <w:trHeight w:val="451"/>
        </w:trPr>
        <w:tc>
          <w:tcPr>
            <w:tcW w:w="3662" w:type="dxa"/>
          </w:tcPr>
          <w:p w:rsidR="00786106" w:rsidRDefault="00786106"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10-20 лет</w:t>
            </w:r>
          </w:p>
        </w:tc>
        <w:tc>
          <w:tcPr>
            <w:tcW w:w="3662" w:type="dxa"/>
          </w:tcPr>
          <w:p w:rsidR="00786106" w:rsidRDefault="00786106"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w:t>
            </w:r>
          </w:p>
        </w:tc>
        <w:tc>
          <w:tcPr>
            <w:tcW w:w="3663" w:type="dxa"/>
          </w:tcPr>
          <w:p w:rsidR="00786106" w:rsidRDefault="00786106"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w:t>
            </w:r>
          </w:p>
        </w:tc>
      </w:tr>
      <w:tr w:rsidR="00786106" w:rsidTr="00786106">
        <w:trPr>
          <w:trHeight w:val="451"/>
        </w:trPr>
        <w:tc>
          <w:tcPr>
            <w:tcW w:w="3662" w:type="dxa"/>
          </w:tcPr>
          <w:p w:rsidR="00786106" w:rsidRDefault="00786106"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20 и более лет</w:t>
            </w:r>
          </w:p>
        </w:tc>
        <w:tc>
          <w:tcPr>
            <w:tcW w:w="3662" w:type="dxa"/>
          </w:tcPr>
          <w:p w:rsidR="00786106" w:rsidRDefault="00786106"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4</w:t>
            </w:r>
          </w:p>
        </w:tc>
        <w:tc>
          <w:tcPr>
            <w:tcW w:w="3663" w:type="dxa"/>
          </w:tcPr>
          <w:p w:rsidR="00786106" w:rsidRDefault="00786106" w:rsidP="00700885">
            <w:pPr>
              <w:spacing w:before="180" w:after="180" w:line="300" w:lineRule="atLeast"/>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24</w:t>
            </w:r>
          </w:p>
        </w:tc>
      </w:tr>
    </w:tbl>
    <w:p w:rsidR="006A4953" w:rsidRDefault="006A4953" w:rsidP="00786106">
      <w:pPr>
        <w:shd w:val="clear" w:color="auto" w:fill="FFFFFF"/>
        <w:spacing w:before="180" w:after="180" w:line="300" w:lineRule="atLeast"/>
        <w:outlineLvl w:val="2"/>
        <w:rPr>
          <w:rFonts w:ascii="Times New Roman" w:eastAsia="Times New Roman" w:hAnsi="Times New Roman" w:cs="Times New Roman"/>
          <w:bCs/>
          <w:color w:val="333333"/>
          <w:sz w:val="27"/>
          <w:szCs w:val="27"/>
          <w:lang w:eastAsia="ru-RU"/>
        </w:rPr>
      </w:pPr>
    </w:p>
    <w:p w:rsidR="006A4953" w:rsidRPr="001D6C6C" w:rsidRDefault="006A4953" w:rsidP="00786106">
      <w:pPr>
        <w:shd w:val="clear" w:color="auto" w:fill="FFFFFF"/>
        <w:spacing w:before="180" w:after="180" w:line="300" w:lineRule="atLeast"/>
        <w:outlineLvl w:val="2"/>
        <w:rPr>
          <w:rFonts w:ascii="Arial" w:eastAsia="Times New Roman" w:hAnsi="Arial" w:cs="Arial"/>
          <w:bCs/>
          <w:color w:val="333333"/>
          <w:sz w:val="27"/>
          <w:szCs w:val="27"/>
          <w:lang w:eastAsia="ru-RU"/>
        </w:rPr>
      </w:pPr>
    </w:p>
    <w:p w:rsidR="00700885" w:rsidRPr="00700885" w:rsidRDefault="00700885" w:rsidP="001472F9">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p>
    <w:p w:rsidR="00700885" w:rsidRPr="00700885" w:rsidRDefault="00700885" w:rsidP="00700885">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700885">
        <w:rPr>
          <w:rFonts w:ascii="Arial" w:eastAsia="Times New Roman" w:hAnsi="Arial" w:cs="Arial"/>
          <w:b/>
          <w:bCs/>
          <w:color w:val="333333"/>
          <w:sz w:val="27"/>
          <w:szCs w:val="27"/>
          <w:lang w:eastAsia="ru-RU"/>
        </w:rPr>
        <w:t> </w:t>
      </w:r>
    </w:p>
    <w:p w:rsidR="001472F9" w:rsidRPr="001D6C6C" w:rsidRDefault="00700885"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sidRPr="001D6C6C">
        <w:rPr>
          <w:rFonts w:ascii="Times New Roman" w:eastAsia="Times New Roman" w:hAnsi="Times New Roman" w:cs="Times New Roman"/>
          <w:bCs/>
          <w:color w:val="333333"/>
          <w:sz w:val="27"/>
          <w:szCs w:val="27"/>
          <w:lang w:eastAsia="ru-RU"/>
        </w:rPr>
        <w:lastRenderedPageBreak/>
        <w:t xml:space="preserve">Педагоги дошкольного учреждения повышают уровень своего профессионального мастерства посредством самообразования, участия в работе методических объединений, участия в конкурсах различного уровня. </w:t>
      </w:r>
      <w:r w:rsidR="001472F9" w:rsidRPr="001D6C6C">
        <w:rPr>
          <w:rFonts w:ascii="Times New Roman" w:eastAsia="Times New Roman" w:hAnsi="Times New Roman" w:cs="Times New Roman"/>
          <w:bCs/>
          <w:color w:val="333333"/>
          <w:sz w:val="27"/>
          <w:szCs w:val="27"/>
          <w:lang w:eastAsia="ru-RU"/>
        </w:rPr>
        <w:t xml:space="preserve"> </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xml:space="preserve">Кадровая политика администрации детского сада создает </w:t>
      </w:r>
      <w:proofErr w:type="gramStart"/>
      <w:r w:rsidRPr="001D6C6C">
        <w:rPr>
          <w:rFonts w:ascii="Times New Roman" w:eastAsia="Times New Roman" w:hAnsi="Times New Roman" w:cs="Times New Roman"/>
          <w:bCs/>
          <w:color w:val="333333"/>
          <w:sz w:val="27"/>
          <w:szCs w:val="27"/>
          <w:lang w:eastAsia="ru-RU"/>
        </w:rPr>
        <w:t>условия</w:t>
      </w:r>
      <w:proofErr w:type="gramEnd"/>
      <w:r w:rsidRPr="001D6C6C">
        <w:rPr>
          <w:rFonts w:ascii="Times New Roman" w:eastAsia="Times New Roman" w:hAnsi="Times New Roman" w:cs="Times New Roman"/>
          <w:bCs/>
          <w:color w:val="333333"/>
          <w:sz w:val="27"/>
          <w:szCs w:val="27"/>
          <w:lang w:eastAsia="ru-RU"/>
        </w:rPr>
        <w:t> как для профессионального роста педагогов, так и для морального их поощрения и стимулирования. </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Arial" w:eastAsia="Times New Roman" w:hAnsi="Arial" w:cs="Arial"/>
          <w:bCs/>
          <w:color w:val="333333"/>
          <w:sz w:val="27"/>
          <w:szCs w:val="27"/>
          <w:lang w:eastAsia="ru-RU"/>
        </w:rPr>
        <w:t> </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Оценка уровня методической работы в учреждении</w:t>
      </w:r>
    </w:p>
    <w:p w:rsidR="00700885" w:rsidRPr="001D6C6C" w:rsidRDefault="001D6C6C"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Pr>
          <w:rFonts w:ascii="Times New Roman" w:eastAsia="Times New Roman" w:hAnsi="Times New Roman" w:cs="Times New Roman"/>
          <w:bCs/>
          <w:color w:val="333333"/>
          <w:sz w:val="27"/>
          <w:szCs w:val="27"/>
          <w:lang w:eastAsia="ru-RU"/>
        </w:rPr>
        <w:t>Вся методическая работа в 2018-2019</w:t>
      </w:r>
      <w:r w:rsidR="00700885" w:rsidRPr="001D6C6C">
        <w:rPr>
          <w:rFonts w:ascii="Times New Roman" w:eastAsia="Times New Roman" w:hAnsi="Times New Roman" w:cs="Times New Roman"/>
          <w:bCs/>
          <w:color w:val="333333"/>
          <w:sz w:val="27"/>
          <w:szCs w:val="27"/>
          <w:lang w:eastAsia="ru-RU"/>
        </w:rPr>
        <w:t xml:space="preserve"> году была направлена на решение поставленных задач:</w:t>
      </w:r>
    </w:p>
    <w:p w:rsidR="00700885" w:rsidRPr="001D6C6C" w:rsidRDefault="00700885" w:rsidP="00700885">
      <w:pPr>
        <w:shd w:val="clear" w:color="auto" w:fill="FFFFFF"/>
        <w:spacing w:before="180" w:after="180" w:line="300" w:lineRule="atLeast"/>
        <w:ind w:left="921"/>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1.      Формировать профессиональные компетенции педагогов, необходимые для создания условий полноценного развития воспитанников ДОУ.</w:t>
      </w:r>
    </w:p>
    <w:p w:rsidR="00700885" w:rsidRPr="001D6C6C" w:rsidRDefault="00700885" w:rsidP="00700885">
      <w:pPr>
        <w:shd w:val="clear" w:color="auto" w:fill="FFFFFF"/>
        <w:spacing w:before="180" w:after="180" w:line="300" w:lineRule="atLeast"/>
        <w:ind w:left="921"/>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2.      Развивать личностные качества детей дошкольного возраста посредством театрализованной деятельности.</w:t>
      </w:r>
    </w:p>
    <w:p w:rsidR="00700885" w:rsidRPr="001D6C6C" w:rsidRDefault="00700885" w:rsidP="00700885">
      <w:pPr>
        <w:shd w:val="clear" w:color="auto" w:fill="FFFFFF"/>
        <w:spacing w:before="180" w:after="180" w:line="300" w:lineRule="atLeast"/>
        <w:ind w:left="921"/>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3.      Развивать познавательную активность детей дошкольного возраста в процессе экологического воспитания.</w:t>
      </w:r>
    </w:p>
    <w:p w:rsidR="00700885" w:rsidRPr="00700885" w:rsidRDefault="00700885" w:rsidP="00700885">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700885">
        <w:rPr>
          <w:rFonts w:ascii="Arial" w:eastAsia="Times New Roman" w:hAnsi="Arial" w:cs="Arial"/>
          <w:b/>
          <w:bCs/>
          <w:color w:val="333333"/>
          <w:sz w:val="27"/>
          <w:szCs w:val="27"/>
          <w:lang w:eastAsia="ru-RU"/>
        </w:rPr>
        <w:t> </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700885">
        <w:rPr>
          <w:rFonts w:ascii="Times New Roman" w:eastAsia="Times New Roman" w:hAnsi="Times New Roman" w:cs="Times New Roman"/>
          <w:b/>
          <w:bCs/>
          <w:color w:val="333333"/>
          <w:sz w:val="27"/>
          <w:szCs w:val="27"/>
          <w:lang w:eastAsia="ru-RU"/>
        </w:rPr>
        <w:t> </w:t>
      </w:r>
      <w:r w:rsidRPr="001D6C6C">
        <w:rPr>
          <w:rFonts w:ascii="Times New Roman" w:eastAsia="Times New Roman" w:hAnsi="Times New Roman" w:cs="Times New Roman"/>
          <w:bCs/>
          <w:color w:val="333333"/>
          <w:sz w:val="27"/>
          <w:szCs w:val="27"/>
          <w:lang w:eastAsia="ru-RU"/>
        </w:rPr>
        <w:t xml:space="preserve">Анализ соответствия оборудования и оснащения методического кабинета принципу необходимости и достаточности для реализации ООП </w:t>
      </w:r>
      <w:proofErr w:type="gramStart"/>
      <w:r w:rsidRPr="001D6C6C">
        <w:rPr>
          <w:rFonts w:ascii="Times New Roman" w:eastAsia="Times New Roman" w:hAnsi="Times New Roman" w:cs="Times New Roman"/>
          <w:bCs/>
          <w:color w:val="333333"/>
          <w:sz w:val="27"/>
          <w:szCs w:val="27"/>
          <w:lang w:eastAsia="ru-RU"/>
        </w:rPr>
        <w:t>ДО</w:t>
      </w:r>
      <w:proofErr w:type="gramEnd"/>
      <w:r w:rsidRPr="001D6C6C">
        <w:rPr>
          <w:rFonts w:ascii="Times New Roman" w:eastAsia="Times New Roman" w:hAnsi="Times New Roman" w:cs="Times New Roman"/>
          <w:bCs/>
          <w:color w:val="333333"/>
          <w:sz w:val="27"/>
          <w:szCs w:val="27"/>
          <w:lang w:eastAsia="ru-RU"/>
        </w:rPr>
        <w:t xml:space="preserve"> показал, что </w:t>
      </w:r>
      <w:proofErr w:type="gramStart"/>
      <w:r w:rsidRPr="001D6C6C">
        <w:rPr>
          <w:rFonts w:ascii="Times New Roman" w:eastAsia="Times New Roman" w:hAnsi="Times New Roman" w:cs="Times New Roman"/>
          <w:bCs/>
          <w:color w:val="333333"/>
          <w:sz w:val="27"/>
          <w:szCs w:val="27"/>
          <w:lang w:eastAsia="ru-RU"/>
        </w:rPr>
        <w:t>в</w:t>
      </w:r>
      <w:proofErr w:type="gramEnd"/>
      <w:r w:rsidRPr="001D6C6C">
        <w:rPr>
          <w:rFonts w:ascii="Times New Roman" w:eastAsia="Times New Roman" w:hAnsi="Times New Roman" w:cs="Times New Roman"/>
          <w:bCs/>
          <w:color w:val="333333"/>
          <w:sz w:val="27"/>
          <w:szCs w:val="27"/>
          <w:lang w:eastAsia="ru-RU"/>
        </w:rPr>
        <w:t xml:space="preserve"> методическом кабинете оснащение на удовлетворительном уровне, однако требуется пополнение в разделе методическая литература, демонстрационный материал, раздаточный материал, костюмы для театрализованной деятельности и утренников.</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xml:space="preserve">Также необходимо приобрести </w:t>
      </w:r>
      <w:proofErr w:type="spellStart"/>
      <w:r w:rsidRPr="001D6C6C">
        <w:rPr>
          <w:rFonts w:ascii="Times New Roman" w:eastAsia="Times New Roman" w:hAnsi="Times New Roman" w:cs="Times New Roman"/>
          <w:bCs/>
          <w:color w:val="333333"/>
          <w:sz w:val="27"/>
          <w:szCs w:val="27"/>
          <w:lang w:eastAsia="ru-RU"/>
        </w:rPr>
        <w:t>мультимедийную</w:t>
      </w:r>
      <w:proofErr w:type="spellEnd"/>
      <w:r w:rsidRPr="001D6C6C">
        <w:rPr>
          <w:rFonts w:ascii="Times New Roman" w:eastAsia="Times New Roman" w:hAnsi="Times New Roman" w:cs="Times New Roman"/>
          <w:bCs/>
          <w:color w:val="333333"/>
          <w:sz w:val="27"/>
          <w:szCs w:val="27"/>
          <w:lang w:eastAsia="ru-RU"/>
        </w:rPr>
        <w:t xml:space="preserve"> систему.</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Имеется выход в Интернет, электронная почта.</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xml:space="preserve">Методическая работа – часть системы непрерывного образования, ориентированная на освоение педагогами содержания основной 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 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w:t>
      </w:r>
      <w:proofErr w:type="gramStart"/>
      <w:r w:rsidRPr="001D6C6C">
        <w:rPr>
          <w:rFonts w:ascii="Times New Roman" w:eastAsia="Times New Roman" w:hAnsi="Times New Roman" w:cs="Times New Roman"/>
          <w:bCs/>
          <w:color w:val="333333"/>
          <w:sz w:val="27"/>
          <w:szCs w:val="27"/>
          <w:lang w:eastAsia="ru-RU"/>
        </w:rPr>
        <w:t>содействующая</w:t>
      </w:r>
      <w:proofErr w:type="gramEnd"/>
      <w:r w:rsidRPr="001D6C6C">
        <w:rPr>
          <w:rFonts w:ascii="Times New Roman" w:eastAsia="Times New Roman" w:hAnsi="Times New Roman" w:cs="Times New Roman"/>
          <w:bCs/>
          <w:color w:val="333333"/>
          <w:sz w:val="27"/>
          <w:szCs w:val="27"/>
          <w:lang w:eastAsia="ru-RU"/>
        </w:rPr>
        <w:t xml:space="preserve"> развитию у них рефлексивного педагогического мышления, включению педагогов в режим инновационной деятельности.</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Целью методической работы в МБДОУ является:</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lastRenderedPageBreak/>
        <w:t>• Повышение качества учебно-образовательного процесса в соответствии с современными тенденциями;</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Развитие творческой индивидуальности, профессионального мастерства педагогов.</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Функциональная деятельность методической службы выстроена по четырем основным направлениям:</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Аналитическая деятельность,</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Информационная деятельность,</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Организационно-методическая деятельность,</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Консультационная деятельность.</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Задачи методической работы:</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1.Диагностика состояния методического обеспечения и качества учебно-образовательного процесса в ДОУ.</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2. Повышение уровня учебно-образовательной работы и ее конкретных результатов.</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3.Повышение профессиональной ориентированности педагогов в новейших технологиях, лично-ориентированных и индивидуализированных подходах, необходимых для качественной организации педагогического процесса в дошкольном учреждении.</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4. Развитие у педагогов потребности в профессиональном росте, в творческой самореализации путем включения каждого педагога в исследовательскую деятельность.</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5. Обобщение и распространение результативности педагогического опыта.</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6. Обеспечение взаимодействия ДОУ с семьей и социумом для полноценного развития дошкольников.</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Все формы методической работы в ДОУ направлены на выполнение задач, сформулированных в Уставе, ООП и годовом плане.</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Обязательными в системе методической работы с кадрами в ДОУ являются:</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семинары-практикумы, консультации, мастер-классы, педагогические тренинги, практические занятия, направленные на решение наиболее актуальных проблем воспитания и обучения детей дошкольного возраста</w:t>
      </w:r>
      <w:r w:rsidR="00786106">
        <w:rPr>
          <w:rFonts w:ascii="Times New Roman" w:eastAsia="Times New Roman" w:hAnsi="Times New Roman" w:cs="Times New Roman"/>
          <w:bCs/>
          <w:color w:val="333333"/>
          <w:sz w:val="27"/>
          <w:szCs w:val="27"/>
          <w:lang w:eastAsia="ru-RU"/>
        </w:rPr>
        <w:t>, конкурсы, просмотры открытых О</w:t>
      </w:r>
      <w:r w:rsidRPr="001D6C6C">
        <w:rPr>
          <w:rFonts w:ascii="Times New Roman" w:eastAsia="Times New Roman" w:hAnsi="Times New Roman" w:cs="Times New Roman"/>
          <w:bCs/>
          <w:color w:val="333333"/>
          <w:sz w:val="27"/>
          <w:szCs w:val="27"/>
          <w:lang w:eastAsia="ru-RU"/>
        </w:rPr>
        <w:t>ОД и др.</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xml:space="preserve">Важным фактором повышения профессионального уровня педагогов является самообразование. Модернизация системы образования, </w:t>
      </w:r>
      <w:r w:rsidRPr="00700885">
        <w:rPr>
          <w:rFonts w:ascii="Times New Roman" w:eastAsia="Times New Roman" w:hAnsi="Times New Roman" w:cs="Times New Roman"/>
          <w:b/>
          <w:bCs/>
          <w:color w:val="333333"/>
          <w:sz w:val="27"/>
          <w:szCs w:val="27"/>
          <w:lang w:eastAsia="ru-RU"/>
        </w:rPr>
        <w:t xml:space="preserve">предоставление права </w:t>
      </w:r>
      <w:r w:rsidRPr="001D6C6C">
        <w:rPr>
          <w:rFonts w:ascii="Times New Roman" w:eastAsia="Times New Roman" w:hAnsi="Times New Roman" w:cs="Times New Roman"/>
          <w:bCs/>
          <w:color w:val="333333"/>
          <w:sz w:val="27"/>
          <w:szCs w:val="27"/>
          <w:lang w:eastAsia="ru-RU"/>
        </w:rPr>
        <w:t xml:space="preserve">выбора вариативных программ и методов 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w:t>
      </w:r>
      <w:r w:rsidRPr="001D6C6C">
        <w:rPr>
          <w:rFonts w:ascii="Times New Roman" w:eastAsia="Times New Roman" w:hAnsi="Times New Roman" w:cs="Times New Roman"/>
          <w:bCs/>
          <w:color w:val="333333"/>
          <w:sz w:val="27"/>
          <w:szCs w:val="27"/>
          <w:lang w:eastAsia="ru-RU"/>
        </w:rPr>
        <w:lastRenderedPageBreak/>
        <w:t>воспитателем в соответствии с его потребностями и интересами. Результаты работы по самообразованию – источник пополнения методического кабинета. Э</w:t>
      </w:r>
      <w:r w:rsidR="00BB3E07">
        <w:rPr>
          <w:rFonts w:ascii="Times New Roman" w:eastAsia="Times New Roman" w:hAnsi="Times New Roman" w:cs="Times New Roman"/>
          <w:bCs/>
          <w:color w:val="333333"/>
          <w:sz w:val="27"/>
          <w:szCs w:val="27"/>
          <w:lang w:eastAsia="ru-RU"/>
        </w:rPr>
        <w:t>то и конспекты О</w:t>
      </w:r>
      <w:r w:rsidRPr="001D6C6C">
        <w:rPr>
          <w:rFonts w:ascii="Times New Roman" w:eastAsia="Times New Roman" w:hAnsi="Times New Roman" w:cs="Times New Roman"/>
          <w:bCs/>
          <w:color w:val="333333"/>
          <w:sz w:val="27"/>
          <w:szCs w:val="27"/>
          <w:lang w:eastAsia="ru-RU"/>
        </w:rPr>
        <w:t>ОД, планы разнообразных видов деятельности, дидактические игры.</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xml:space="preserve">Однако, анализируя степень участия педагогов в данной деятельности можно сделать вывод о том, что не все педагоги принимают активное участие и готовы к презентации собственного опыта и поиску новых путей качественного преобразования </w:t>
      </w:r>
      <w:proofErr w:type="spellStart"/>
      <w:proofErr w:type="gramStart"/>
      <w:r w:rsidRPr="001D6C6C">
        <w:rPr>
          <w:rFonts w:ascii="Times New Roman" w:eastAsia="Times New Roman" w:hAnsi="Times New Roman" w:cs="Times New Roman"/>
          <w:bCs/>
          <w:color w:val="333333"/>
          <w:sz w:val="27"/>
          <w:szCs w:val="27"/>
          <w:lang w:eastAsia="ru-RU"/>
        </w:rPr>
        <w:t>учебно</w:t>
      </w:r>
      <w:proofErr w:type="spellEnd"/>
      <w:r w:rsidRPr="001D6C6C">
        <w:rPr>
          <w:rFonts w:ascii="Times New Roman" w:eastAsia="Times New Roman" w:hAnsi="Times New Roman" w:cs="Times New Roman"/>
          <w:bCs/>
          <w:color w:val="333333"/>
          <w:sz w:val="27"/>
          <w:szCs w:val="27"/>
          <w:lang w:eastAsia="ru-RU"/>
        </w:rPr>
        <w:t xml:space="preserve"> – образовательного</w:t>
      </w:r>
      <w:proofErr w:type="gramEnd"/>
      <w:r w:rsidRPr="001D6C6C">
        <w:rPr>
          <w:rFonts w:ascii="Times New Roman" w:eastAsia="Times New Roman" w:hAnsi="Times New Roman" w:cs="Times New Roman"/>
          <w:bCs/>
          <w:color w:val="333333"/>
          <w:sz w:val="27"/>
          <w:szCs w:val="27"/>
          <w:lang w:eastAsia="ru-RU"/>
        </w:rPr>
        <w:t xml:space="preserve"> процесса.</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Arial" w:eastAsia="Times New Roman" w:hAnsi="Arial" w:cs="Arial"/>
          <w:bCs/>
          <w:color w:val="333333"/>
          <w:sz w:val="27"/>
          <w:szCs w:val="27"/>
          <w:lang w:eastAsia="ru-RU"/>
        </w:rPr>
        <w:t> </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Качество материально-технической базы</w:t>
      </w:r>
    </w:p>
    <w:p w:rsidR="001D6C6C" w:rsidRPr="001D6C6C" w:rsidRDefault="00700885" w:rsidP="001D6C6C">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xml:space="preserve">Анализ соответствия материально-технического обеспечения реализации ООП </w:t>
      </w:r>
      <w:proofErr w:type="gramStart"/>
      <w:r w:rsidRPr="001D6C6C">
        <w:rPr>
          <w:rFonts w:ascii="Times New Roman" w:eastAsia="Times New Roman" w:hAnsi="Times New Roman" w:cs="Times New Roman"/>
          <w:bCs/>
          <w:color w:val="333333"/>
          <w:sz w:val="27"/>
          <w:szCs w:val="27"/>
          <w:lang w:eastAsia="ru-RU"/>
        </w:rPr>
        <w:t>ДО</w:t>
      </w:r>
      <w:proofErr w:type="gramEnd"/>
      <w:r w:rsidRPr="001D6C6C">
        <w:rPr>
          <w:rFonts w:ascii="Times New Roman" w:eastAsia="Times New Roman" w:hAnsi="Times New Roman" w:cs="Times New Roman"/>
          <w:bCs/>
          <w:color w:val="333333"/>
          <w:sz w:val="27"/>
          <w:szCs w:val="27"/>
          <w:lang w:eastAsia="ru-RU"/>
        </w:rPr>
        <w:t xml:space="preserve"> </w:t>
      </w:r>
      <w:proofErr w:type="gramStart"/>
      <w:r w:rsidRPr="001D6C6C">
        <w:rPr>
          <w:rFonts w:ascii="Times New Roman" w:eastAsia="Times New Roman" w:hAnsi="Times New Roman" w:cs="Times New Roman"/>
          <w:bCs/>
          <w:color w:val="333333"/>
          <w:sz w:val="27"/>
          <w:szCs w:val="27"/>
          <w:lang w:eastAsia="ru-RU"/>
        </w:rPr>
        <w:t>требованиям</w:t>
      </w:r>
      <w:proofErr w:type="gramEnd"/>
      <w:r w:rsidRPr="001D6C6C">
        <w:rPr>
          <w:rFonts w:ascii="Times New Roman" w:eastAsia="Times New Roman" w:hAnsi="Times New Roman" w:cs="Times New Roman"/>
          <w:bCs/>
          <w:color w:val="333333"/>
          <w:sz w:val="27"/>
          <w:szCs w:val="27"/>
          <w:lang w:eastAsia="ru-RU"/>
        </w:rPr>
        <w:t>, предъявляемым к участку, зданию, помещениям показал, что для реализации ООП ДО каждой возрастной группе предоставлено отдельное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и индивидуальными особенностями воспитанников.  В дет</w:t>
      </w:r>
      <w:r w:rsidR="00BB3E07">
        <w:rPr>
          <w:rFonts w:ascii="Times New Roman" w:eastAsia="Times New Roman" w:hAnsi="Times New Roman" w:cs="Times New Roman"/>
          <w:bCs/>
          <w:color w:val="333333"/>
          <w:sz w:val="27"/>
          <w:szCs w:val="27"/>
          <w:lang w:eastAsia="ru-RU"/>
        </w:rPr>
        <w:t xml:space="preserve">ском саду имеются </w:t>
      </w:r>
      <w:r w:rsidRPr="001D6C6C">
        <w:rPr>
          <w:rFonts w:ascii="Times New Roman" w:eastAsia="Times New Roman" w:hAnsi="Times New Roman" w:cs="Times New Roman"/>
          <w:bCs/>
          <w:color w:val="333333"/>
          <w:sz w:val="27"/>
          <w:szCs w:val="27"/>
          <w:lang w:eastAsia="ru-RU"/>
        </w:rPr>
        <w:t xml:space="preserve"> </w:t>
      </w:r>
      <w:r w:rsidR="001D6C6C" w:rsidRPr="001D6C6C">
        <w:rPr>
          <w:rFonts w:ascii="Times New Roman" w:eastAsia="Times New Roman" w:hAnsi="Times New Roman" w:cs="Times New Roman"/>
          <w:bCs/>
          <w:color w:val="333333"/>
          <w:sz w:val="27"/>
          <w:szCs w:val="27"/>
          <w:lang w:eastAsia="ru-RU"/>
        </w:rPr>
        <w:t>методический кабинет;</w:t>
      </w:r>
    </w:p>
    <w:p w:rsidR="001D6C6C" w:rsidRPr="001D6C6C" w:rsidRDefault="001D6C6C" w:rsidP="001D6C6C">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музыкальный зал и спортивный зал;</w:t>
      </w:r>
    </w:p>
    <w:p w:rsidR="001D6C6C" w:rsidRPr="001D6C6C" w:rsidRDefault="001D6C6C" w:rsidP="001D6C6C">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xml:space="preserve">-медицинский </w:t>
      </w:r>
      <w:r w:rsidR="009F5584">
        <w:rPr>
          <w:rFonts w:ascii="Times New Roman" w:eastAsia="Times New Roman" w:hAnsi="Times New Roman" w:cs="Times New Roman"/>
          <w:bCs/>
          <w:color w:val="333333"/>
          <w:sz w:val="27"/>
          <w:szCs w:val="27"/>
          <w:lang w:eastAsia="ru-RU"/>
        </w:rPr>
        <w:t>кабинет;</w:t>
      </w:r>
    </w:p>
    <w:p w:rsidR="00700885" w:rsidRPr="001D6C6C" w:rsidRDefault="001D6C6C" w:rsidP="001D6C6C">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xml:space="preserve">Оснащение музыкального и спортивного зала соответствует санитарно-гигиеническим нормам, площадь зала достаточна для реализации образовательных задач, оборудование, представленное в залах, имеет все необходимые документы и сертификаты качества. Оформление помещений осуществлено в соответствии с эстетическими требованиями </w:t>
      </w:r>
      <w:proofErr w:type="gramStart"/>
      <w:r w:rsidRPr="001D6C6C">
        <w:rPr>
          <w:rFonts w:ascii="Times New Roman" w:eastAsia="Times New Roman" w:hAnsi="Times New Roman" w:cs="Times New Roman"/>
          <w:bCs/>
          <w:color w:val="333333"/>
          <w:sz w:val="27"/>
          <w:szCs w:val="27"/>
          <w:lang w:eastAsia="ru-RU"/>
        </w:rPr>
        <w:t>к</w:t>
      </w:r>
      <w:proofErr w:type="gramEnd"/>
      <w:r w:rsidRPr="001D6C6C">
        <w:rPr>
          <w:rFonts w:ascii="Times New Roman" w:eastAsia="Times New Roman" w:hAnsi="Times New Roman" w:cs="Times New Roman"/>
          <w:bCs/>
          <w:color w:val="333333"/>
          <w:sz w:val="27"/>
          <w:szCs w:val="27"/>
          <w:lang w:eastAsia="ru-RU"/>
        </w:rPr>
        <w:t xml:space="preserve"> </w:t>
      </w:r>
      <w:r w:rsidR="00700885" w:rsidRPr="001D6C6C">
        <w:rPr>
          <w:rFonts w:ascii="Times New Roman" w:eastAsia="Times New Roman" w:hAnsi="Times New Roman" w:cs="Times New Roman"/>
          <w:bCs/>
          <w:color w:val="333333"/>
          <w:sz w:val="27"/>
          <w:szCs w:val="27"/>
          <w:lang w:eastAsia="ru-RU"/>
        </w:rPr>
        <w:t>помещения:</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кабинет заведующей;</w:t>
      </w:r>
    </w:p>
    <w:p w:rsidR="001D6C6C" w:rsidRPr="009F5584" w:rsidRDefault="00700885" w:rsidP="001D6C6C">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sidRPr="009F5584">
        <w:rPr>
          <w:rFonts w:ascii="Times New Roman" w:eastAsia="Times New Roman" w:hAnsi="Times New Roman" w:cs="Times New Roman"/>
          <w:bCs/>
          <w:color w:val="333333"/>
          <w:sz w:val="27"/>
          <w:szCs w:val="27"/>
          <w:lang w:eastAsia="ru-RU"/>
        </w:rPr>
        <w:t>-</w:t>
      </w:r>
      <w:r w:rsidR="009F5584" w:rsidRPr="009F5584">
        <w:rPr>
          <w:rFonts w:ascii="Times New Roman" w:eastAsia="Times New Roman" w:hAnsi="Times New Roman" w:cs="Times New Roman"/>
          <w:bCs/>
          <w:color w:val="333333"/>
          <w:sz w:val="27"/>
          <w:szCs w:val="27"/>
          <w:lang w:eastAsia="ru-RU"/>
        </w:rPr>
        <w:t>кабинет психолога</w:t>
      </w:r>
      <w:r w:rsidRPr="009F5584">
        <w:rPr>
          <w:rFonts w:ascii="Times New Roman" w:eastAsia="Times New Roman" w:hAnsi="Times New Roman" w:cs="Times New Roman"/>
          <w:bCs/>
          <w:color w:val="333333"/>
          <w:sz w:val="27"/>
          <w:szCs w:val="27"/>
          <w:lang w:eastAsia="ru-RU"/>
        </w:rPr>
        <w:t xml:space="preserve"> </w:t>
      </w:r>
    </w:p>
    <w:p w:rsidR="00700885" w:rsidRPr="001D6C6C" w:rsidRDefault="00700885"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sidRPr="001D6C6C">
        <w:rPr>
          <w:rFonts w:ascii="Times New Roman" w:eastAsia="Times New Roman" w:hAnsi="Times New Roman" w:cs="Times New Roman"/>
          <w:bCs/>
          <w:color w:val="333333"/>
          <w:sz w:val="27"/>
          <w:szCs w:val="27"/>
          <w:lang w:eastAsia="ru-RU"/>
        </w:rPr>
        <w:t>данной части предметно-образовательной среды детского сада. Оборудование музыкально-спортивного зала оснащено в соответствии с принципом необходимости и достаточности для организации образовательной работы.</w:t>
      </w:r>
      <w:r w:rsidR="001472F9" w:rsidRPr="001D6C6C">
        <w:rPr>
          <w:rFonts w:ascii="Times New Roman" w:eastAsia="Times New Roman" w:hAnsi="Times New Roman" w:cs="Times New Roman"/>
          <w:bCs/>
          <w:color w:val="333333"/>
          <w:sz w:val="27"/>
          <w:szCs w:val="27"/>
          <w:lang w:eastAsia="ru-RU"/>
        </w:rPr>
        <w:t xml:space="preserve"> </w:t>
      </w:r>
    </w:p>
    <w:p w:rsidR="001472F9" w:rsidRPr="001D6C6C" w:rsidRDefault="001472F9"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p>
    <w:p w:rsidR="00700885" w:rsidRPr="005738DF" w:rsidRDefault="00700885" w:rsidP="00700885">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5738DF">
        <w:rPr>
          <w:rFonts w:ascii="Times New Roman" w:eastAsia="Times New Roman" w:hAnsi="Times New Roman" w:cs="Times New Roman"/>
          <w:b/>
          <w:bCs/>
          <w:color w:val="333333"/>
          <w:sz w:val="27"/>
          <w:szCs w:val="27"/>
          <w:lang w:eastAsia="ru-RU"/>
        </w:rPr>
        <w:t>Соблюдение в МБДОУ мер противопожарной и антитеррористической безопасности</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Для безопасного пребывания детей в детском саду имеется:</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1. Кнопка тревожной сигнализации.</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2. Автоматическая пожарная сигнализация и система оповещения людей о пожаре.</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lastRenderedPageBreak/>
        <w:t>4. Имеются первичные средства пожаротушения – огнетушители, пожарные краны</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5. Имеется пожарная декларация.</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6. Разработан план эвакуации с инструкцией, определяющей действия персонала по обеспечению безопасной и быстрой эвакуации людей.</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7. Разработан паспорт антитеррористической безопасности.</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8.Разработан паспорт безопасности.</w:t>
      </w:r>
    </w:p>
    <w:p w:rsidR="00700885" w:rsidRDefault="00700885"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sidRPr="001D6C6C">
        <w:rPr>
          <w:rFonts w:ascii="Times New Roman" w:eastAsia="Times New Roman" w:hAnsi="Times New Roman" w:cs="Times New Roman"/>
          <w:bCs/>
          <w:color w:val="333333"/>
          <w:sz w:val="27"/>
          <w:szCs w:val="27"/>
          <w:lang w:eastAsia="ru-RU"/>
        </w:rPr>
        <w:t>9. Установлена система видеонаблюдения.</w:t>
      </w:r>
    </w:p>
    <w:p w:rsidR="005738DF" w:rsidRDefault="005738DF"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10.План взаимодействия ОУФСБ России по РД</w:t>
      </w:r>
      <w:proofErr w:type="gramStart"/>
      <w:r>
        <w:rPr>
          <w:rFonts w:ascii="Times New Roman" w:eastAsia="Times New Roman" w:hAnsi="Times New Roman" w:cs="Times New Roman"/>
          <w:bCs/>
          <w:color w:val="333333"/>
          <w:sz w:val="27"/>
          <w:szCs w:val="27"/>
          <w:lang w:eastAsia="ru-RU"/>
        </w:rPr>
        <w:t>,О</w:t>
      </w:r>
      <w:proofErr w:type="gramEnd"/>
      <w:r>
        <w:rPr>
          <w:rFonts w:ascii="Times New Roman" w:eastAsia="Times New Roman" w:hAnsi="Times New Roman" w:cs="Times New Roman"/>
          <w:bCs/>
          <w:color w:val="333333"/>
          <w:sz w:val="27"/>
          <w:szCs w:val="27"/>
          <w:lang w:eastAsia="ru-RU"/>
        </w:rPr>
        <w:t>МВД по РД ,ОМ в РД</w:t>
      </w:r>
    </w:p>
    <w:p w:rsidR="005738DF" w:rsidRDefault="005738DF" w:rsidP="00700885">
      <w:pPr>
        <w:shd w:val="clear" w:color="auto" w:fill="FFFFFF"/>
        <w:spacing w:before="180" w:after="180" w:line="300" w:lineRule="atLeast"/>
        <w:ind w:left="135"/>
        <w:outlineLvl w:val="2"/>
        <w:rPr>
          <w:rFonts w:ascii="Times New Roman" w:eastAsia="Times New Roman" w:hAnsi="Times New Roman" w:cs="Times New Roman"/>
          <w:bCs/>
          <w:color w:val="333333"/>
          <w:sz w:val="27"/>
          <w:szCs w:val="27"/>
          <w:lang w:eastAsia="ru-RU"/>
        </w:rPr>
      </w:pPr>
      <w:r>
        <w:rPr>
          <w:rFonts w:ascii="Times New Roman" w:eastAsia="Times New Roman" w:hAnsi="Times New Roman" w:cs="Times New Roman"/>
          <w:bCs/>
          <w:color w:val="333333"/>
          <w:sz w:val="27"/>
          <w:szCs w:val="27"/>
          <w:lang w:eastAsia="ru-RU"/>
        </w:rPr>
        <w:t xml:space="preserve">по предупреждению и ликвидации последствий </w:t>
      </w:r>
      <w:proofErr w:type="spellStart"/>
      <w:r>
        <w:rPr>
          <w:rFonts w:ascii="Times New Roman" w:eastAsia="Times New Roman" w:hAnsi="Times New Roman" w:cs="Times New Roman"/>
          <w:bCs/>
          <w:color w:val="333333"/>
          <w:sz w:val="27"/>
          <w:szCs w:val="27"/>
          <w:lang w:eastAsia="ru-RU"/>
        </w:rPr>
        <w:t>ЧС</w:t>
      </w:r>
      <w:proofErr w:type="gramStart"/>
      <w:r>
        <w:rPr>
          <w:rFonts w:ascii="Times New Roman" w:eastAsia="Times New Roman" w:hAnsi="Times New Roman" w:cs="Times New Roman"/>
          <w:bCs/>
          <w:color w:val="333333"/>
          <w:sz w:val="27"/>
          <w:szCs w:val="27"/>
          <w:lang w:eastAsia="ru-RU"/>
        </w:rPr>
        <w:t>,с</w:t>
      </w:r>
      <w:proofErr w:type="gramEnd"/>
      <w:r>
        <w:rPr>
          <w:rFonts w:ascii="Times New Roman" w:eastAsia="Times New Roman" w:hAnsi="Times New Roman" w:cs="Times New Roman"/>
          <w:bCs/>
          <w:color w:val="333333"/>
          <w:sz w:val="27"/>
          <w:szCs w:val="27"/>
          <w:lang w:eastAsia="ru-RU"/>
        </w:rPr>
        <w:t>вязанных</w:t>
      </w:r>
      <w:proofErr w:type="spellEnd"/>
      <w:r>
        <w:rPr>
          <w:rFonts w:ascii="Times New Roman" w:eastAsia="Times New Roman" w:hAnsi="Times New Roman" w:cs="Times New Roman"/>
          <w:bCs/>
          <w:color w:val="333333"/>
          <w:sz w:val="27"/>
          <w:szCs w:val="27"/>
          <w:lang w:eastAsia="ru-RU"/>
        </w:rPr>
        <w:t xml:space="preserve"> с </w:t>
      </w:r>
    </w:p>
    <w:p w:rsidR="005738DF" w:rsidRPr="001D6C6C" w:rsidRDefault="005738DF"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Pr>
          <w:rFonts w:ascii="Times New Roman" w:eastAsia="Times New Roman" w:hAnsi="Times New Roman" w:cs="Times New Roman"/>
          <w:bCs/>
          <w:color w:val="333333"/>
          <w:sz w:val="27"/>
          <w:szCs w:val="27"/>
          <w:lang w:eastAsia="ru-RU"/>
        </w:rPr>
        <w:t>террористическими актами</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Arial" w:eastAsia="Times New Roman" w:hAnsi="Arial" w:cs="Arial"/>
          <w:bCs/>
          <w:color w:val="333333"/>
          <w:sz w:val="27"/>
          <w:szCs w:val="27"/>
          <w:lang w:eastAsia="ru-RU"/>
        </w:rPr>
        <w:t> </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Оценка качества медицинского обеспечения</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Детский сад имеет лицензию на осуществление медицинской деятельности. </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Ответственным за медицинскую деятельность является медицинская сестра.</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proofErr w:type="gramStart"/>
      <w:r w:rsidRPr="001D6C6C">
        <w:rPr>
          <w:rFonts w:ascii="Times New Roman" w:eastAsia="Times New Roman" w:hAnsi="Times New Roman" w:cs="Times New Roman"/>
          <w:bCs/>
          <w:color w:val="333333"/>
          <w:sz w:val="27"/>
          <w:szCs w:val="27"/>
          <w:lang w:eastAsia="ru-RU"/>
        </w:rPr>
        <w:t>Контроль за</w:t>
      </w:r>
      <w:proofErr w:type="gramEnd"/>
      <w:r w:rsidRPr="001D6C6C">
        <w:rPr>
          <w:rFonts w:ascii="Times New Roman" w:eastAsia="Times New Roman" w:hAnsi="Times New Roman" w:cs="Times New Roman"/>
          <w:bCs/>
          <w:color w:val="333333"/>
          <w:sz w:val="27"/>
          <w:szCs w:val="27"/>
          <w:lang w:eastAsia="ru-RU"/>
        </w:rPr>
        <w:t xml:space="preserve"> работой медицинского кабинета осуществляется заведующим отделением организации медицинской помощи детям в дошкольных образовательных учреждениях, администрацией амбулаторно-поликлинического учреждения, администрацией органов </w:t>
      </w:r>
      <w:r w:rsidR="005738DF">
        <w:rPr>
          <w:rFonts w:ascii="Times New Roman" w:eastAsia="Times New Roman" w:hAnsi="Times New Roman" w:cs="Times New Roman"/>
          <w:bCs/>
          <w:color w:val="333333"/>
          <w:sz w:val="27"/>
          <w:szCs w:val="27"/>
          <w:lang w:eastAsia="ru-RU"/>
        </w:rPr>
        <w:t xml:space="preserve">образования, Центрами </w:t>
      </w:r>
      <w:proofErr w:type="spellStart"/>
      <w:r w:rsidR="005738DF">
        <w:rPr>
          <w:rFonts w:ascii="Times New Roman" w:eastAsia="Times New Roman" w:hAnsi="Times New Roman" w:cs="Times New Roman"/>
          <w:bCs/>
          <w:color w:val="333333"/>
          <w:sz w:val="27"/>
          <w:szCs w:val="27"/>
          <w:lang w:eastAsia="ru-RU"/>
        </w:rPr>
        <w:t>Роспотреб</w:t>
      </w:r>
      <w:r w:rsidRPr="001D6C6C">
        <w:rPr>
          <w:rFonts w:ascii="Times New Roman" w:eastAsia="Times New Roman" w:hAnsi="Times New Roman" w:cs="Times New Roman"/>
          <w:bCs/>
          <w:color w:val="333333"/>
          <w:sz w:val="27"/>
          <w:szCs w:val="27"/>
          <w:lang w:eastAsia="ru-RU"/>
        </w:rPr>
        <w:t>надзора</w:t>
      </w:r>
      <w:proofErr w:type="spellEnd"/>
      <w:r w:rsidRPr="001D6C6C">
        <w:rPr>
          <w:rFonts w:ascii="Times New Roman" w:eastAsia="Times New Roman" w:hAnsi="Times New Roman" w:cs="Times New Roman"/>
          <w:bCs/>
          <w:color w:val="333333"/>
          <w:sz w:val="27"/>
          <w:szCs w:val="27"/>
          <w:lang w:eastAsia="ru-RU"/>
        </w:rPr>
        <w:t> и другими контролирующими органами.</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Сотрудники ДОУ  раз в год проходят обязательные медицинские осмотры.</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Случаев травматизма, пищевых отравлений воспитанников и сотрудников не выявлено.</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Охрана и укрепление здоровья детей, всестороннее физическое развитие, закаливание организма – одно из ведущих направлений деятельности учреждения. В реализации данного направления принимает участие весь персонал Детского сада.</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Оздоровительно- профилактические мероприятия осуществляются в соответствии с планом с учетом индивидуальных особенностей физического развития и состояния здоровья воспитанников, большинство из них включены в образовательный процесс.</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Перспективы развития дошкольного образовательного учреждения</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Arial" w:eastAsia="Times New Roman" w:hAnsi="Arial" w:cs="Arial"/>
          <w:bCs/>
          <w:color w:val="333333"/>
          <w:sz w:val="27"/>
          <w:szCs w:val="27"/>
          <w:lang w:eastAsia="ru-RU"/>
        </w:rPr>
        <w:t> </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lastRenderedPageBreak/>
        <w:t>Анализ</w:t>
      </w:r>
      <w:r w:rsidR="005738DF">
        <w:rPr>
          <w:rFonts w:ascii="Times New Roman" w:eastAsia="Times New Roman" w:hAnsi="Times New Roman" w:cs="Times New Roman"/>
          <w:bCs/>
          <w:color w:val="333333"/>
          <w:sz w:val="27"/>
          <w:szCs w:val="27"/>
          <w:lang w:eastAsia="ru-RU"/>
        </w:rPr>
        <w:t xml:space="preserve"> деятельности учреждения за 2018-2019</w:t>
      </w:r>
      <w:r w:rsidRPr="001D6C6C">
        <w:rPr>
          <w:rFonts w:ascii="Times New Roman" w:eastAsia="Times New Roman" w:hAnsi="Times New Roman" w:cs="Times New Roman"/>
          <w:bCs/>
          <w:color w:val="333333"/>
          <w:sz w:val="27"/>
          <w:szCs w:val="27"/>
          <w:lang w:eastAsia="ru-RU"/>
        </w:rPr>
        <w:t xml:space="preserve"> учебный год позволяет отметить, что коллектив успешно справился с поставленными задачами. Основными показателями является:</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высокий уровень достижения детьми планируемых результатов освоения программы;</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-стремление педагогов в повышении профессионализма посредством дополнительного профессионального обучения и самообразования;</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xml:space="preserve">-целенаправленная деятельность коллектива  по </w:t>
      </w:r>
      <w:proofErr w:type="spellStart"/>
      <w:r w:rsidRPr="001D6C6C">
        <w:rPr>
          <w:rFonts w:ascii="Times New Roman" w:eastAsia="Times New Roman" w:hAnsi="Times New Roman" w:cs="Times New Roman"/>
          <w:bCs/>
          <w:color w:val="333333"/>
          <w:sz w:val="27"/>
          <w:szCs w:val="27"/>
          <w:lang w:eastAsia="ru-RU"/>
        </w:rPr>
        <w:t>здоровьесбережению</w:t>
      </w:r>
      <w:proofErr w:type="spellEnd"/>
      <w:r w:rsidRPr="001D6C6C">
        <w:rPr>
          <w:rFonts w:ascii="Times New Roman" w:eastAsia="Times New Roman" w:hAnsi="Times New Roman" w:cs="Times New Roman"/>
          <w:bCs/>
          <w:color w:val="333333"/>
          <w:sz w:val="27"/>
          <w:szCs w:val="27"/>
          <w:lang w:eastAsia="ru-RU"/>
        </w:rPr>
        <w:t xml:space="preserve"> детей, по снижению заболеваемости укреплению и сохранению здоровья детей;</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Однако для организации образовательной работы с детьми в условиях введения федерального государственного стандарта в дошкольном образовании необходимо решение следующих задач:</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xml:space="preserve">-продолжить повышать уровень профессионального образования педагогов по вопросам введения ФГОС </w:t>
      </w:r>
      <w:proofErr w:type="gramStart"/>
      <w:r w:rsidRPr="001D6C6C">
        <w:rPr>
          <w:rFonts w:ascii="Times New Roman" w:eastAsia="Times New Roman" w:hAnsi="Times New Roman" w:cs="Times New Roman"/>
          <w:bCs/>
          <w:color w:val="333333"/>
          <w:sz w:val="27"/>
          <w:szCs w:val="27"/>
          <w:lang w:eastAsia="ru-RU"/>
        </w:rPr>
        <w:t>ДО</w:t>
      </w:r>
      <w:proofErr w:type="gramEnd"/>
      <w:r w:rsidRPr="001D6C6C">
        <w:rPr>
          <w:rFonts w:ascii="Times New Roman" w:eastAsia="Times New Roman" w:hAnsi="Times New Roman" w:cs="Times New Roman"/>
          <w:bCs/>
          <w:color w:val="333333"/>
          <w:sz w:val="27"/>
          <w:szCs w:val="27"/>
          <w:lang w:eastAsia="ru-RU"/>
        </w:rPr>
        <w:t xml:space="preserve"> </w:t>
      </w:r>
      <w:proofErr w:type="gramStart"/>
      <w:r w:rsidRPr="001D6C6C">
        <w:rPr>
          <w:rFonts w:ascii="Times New Roman" w:eastAsia="Times New Roman" w:hAnsi="Times New Roman" w:cs="Times New Roman"/>
          <w:bCs/>
          <w:color w:val="333333"/>
          <w:sz w:val="27"/>
          <w:szCs w:val="27"/>
          <w:lang w:eastAsia="ru-RU"/>
        </w:rPr>
        <w:t>в</w:t>
      </w:r>
      <w:proofErr w:type="gramEnd"/>
      <w:r w:rsidRPr="001D6C6C">
        <w:rPr>
          <w:rFonts w:ascii="Times New Roman" w:eastAsia="Times New Roman" w:hAnsi="Times New Roman" w:cs="Times New Roman"/>
          <w:bCs/>
          <w:color w:val="333333"/>
          <w:sz w:val="27"/>
          <w:szCs w:val="27"/>
          <w:lang w:eastAsia="ru-RU"/>
        </w:rPr>
        <w:t xml:space="preserve"> практику работы;</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 xml:space="preserve">-продолжить оснащение предметно-образовательной среды учреждения на предмет ее соответствия требованиям ФГОС </w:t>
      </w:r>
      <w:proofErr w:type="gramStart"/>
      <w:r w:rsidRPr="001D6C6C">
        <w:rPr>
          <w:rFonts w:ascii="Times New Roman" w:eastAsia="Times New Roman" w:hAnsi="Times New Roman" w:cs="Times New Roman"/>
          <w:bCs/>
          <w:color w:val="333333"/>
          <w:sz w:val="27"/>
          <w:szCs w:val="27"/>
          <w:lang w:eastAsia="ru-RU"/>
        </w:rPr>
        <w:t>ДО</w:t>
      </w:r>
      <w:proofErr w:type="gramEnd"/>
      <w:r w:rsidRPr="001D6C6C">
        <w:rPr>
          <w:rFonts w:ascii="Times New Roman" w:eastAsia="Times New Roman" w:hAnsi="Times New Roman" w:cs="Times New Roman"/>
          <w:bCs/>
          <w:color w:val="333333"/>
          <w:sz w:val="27"/>
          <w:szCs w:val="27"/>
          <w:lang w:eastAsia="ru-RU"/>
        </w:rPr>
        <w:t>;</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Times New Roman" w:eastAsia="Times New Roman" w:hAnsi="Times New Roman" w:cs="Times New Roman"/>
          <w:bCs/>
          <w:color w:val="333333"/>
          <w:sz w:val="27"/>
          <w:szCs w:val="27"/>
          <w:lang w:eastAsia="ru-RU"/>
        </w:rPr>
        <w:t>-развивать у детей творческие способностей и творческую активность, создавать ситуацию успеха для воспитанника через участие в конкурсах, викторинах, фестивалях детского творчества;</w:t>
      </w:r>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proofErr w:type="gramStart"/>
      <w:r w:rsidRPr="001D6C6C">
        <w:rPr>
          <w:rFonts w:ascii="Times New Roman" w:eastAsia="Times New Roman" w:hAnsi="Times New Roman" w:cs="Times New Roman"/>
          <w:bCs/>
          <w:color w:val="333333"/>
          <w:sz w:val="27"/>
          <w:szCs w:val="27"/>
          <w:lang w:eastAsia="ru-RU"/>
        </w:rPr>
        <w:t>- продолжить работу по развитию психических процессов (памяти, внимания, мышления, эмоционально- волевой сферой), физических качеств, речи.</w:t>
      </w:r>
      <w:proofErr w:type="gramEnd"/>
    </w:p>
    <w:p w:rsidR="00700885" w:rsidRPr="001D6C6C" w:rsidRDefault="00700885" w:rsidP="00700885">
      <w:pPr>
        <w:shd w:val="clear" w:color="auto" w:fill="FFFFFF"/>
        <w:spacing w:before="180" w:after="180" w:line="300" w:lineRule="atLeast"/>
        <w:ind w:left="135"/>
        <w:outlineLvl w:val="2"/>
        <w:rPr>
          <w:rFonts w:ascii="Arial" w:eastAsia="Times New Roman" w:hAnsi="Arial" w:cs="Arial"/>
          <w:bCs/>
          <w:color w:val="333333"/>
          <w:sz w:val="27"/>
          <w:szCs w:val="27"/>
          <w:lang w:eastAsia="ru-RU"/>
        </w:rPr>
      </w:pPr>
      <w:r w:rsidRPr="001D6C6C">
        <w:rPr>
          <w:rFonts w:ascii="Arial" w:eastAsia="Times New Roman" w:hAnsi="Arial" w:cs="Arial"/>
          <w:bCs/>
          <w:color w:val="333333"/>
          <w:sz w:val="27"/>
          <w:szCs w:val="27"/>
          <w:lang w:eastAsia="ru-RU"/>
        </w:rPr>
        <w:t> </w:t>
      </w:r>
    </w:p>
    <w:p w:rsidR="00700885" w:rsidRPr="00700885" w:rsidRDefault="00700885" w:rsidP="00700885">
      <w:pPr>
        <w:shd w:val="clear" w:color="auto" w:fill="FFFFFF"/>
        <w:spacing w:before="180" w:after="180" w:line="300" w:lineRule="atLeast"/>
        <w:ind w:left="135"/>
        <w:jc w:val="right"/>
        <w:outlineLvl w:val="2"/>
        <w:rPr>
          <w:rFonts w:ascii="Arial" w:eastAsia="Times New Roman" w:hAnsi="Arial" w:cs="Arial"/>
          <w:b/>
          <w:bCs/>
          <w:color w:val="333333"/>
          <w:sz w:val="27"/>
          <w:szCs w:val="27"/>
          <w:lang w:eastAsia="ru-RU"/>
        </w:rPr>
      </w:pPr>
      <w:r w:rsidRPr="00700885">
        <w:rPr>
          <w:rFonts w:ascii="Arial" w:eastAsia="Times New Roman" w:hAnsi="Arial" w:cs="Arial"/>
          <w:b/>
          <w:bCs/>
          <w:color w:val="333333"/>
          <w:sz w:val="27"/>
          <w:szCs w:val="27"/>
          <w:lang w:eastAsia="ru-RU"/>
        </w:rPr>
        <w:t> </w:t>
      </w:r>
    </w:p>
    <w:p w:rsidR="00483B49" w:rsidRDefault="00483B49"/>
    <w:sectPr w:rsidR="00483B49" w:rsidSect="00483B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94F39"/>
    <w:multiLevelType w:val="hybridMultilevel"/>
    <w:tmpl w:val="034CE5DC"/>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0885"/>
    <w:rsid w:val="001472F9"/>
    <w:rsid w:val="001D6C6C"/>
    <w:rsid w:val="003348A1"/>
    <w:rsid w:val="00342689"/>
    <w:rsid w:val="00483B49"/>
    <w:rsid w:val="00501927"/>
    <w:rsid w:val="00567AA0"/>
    <w:rsid w:val="005738DF"/>
    <w:rsid w:val="005F5806"/>
    <w:rsid w:val="00625766"/>
    <w:rsid w:val="006A4953"/>
    <w:rsid w:val="00700885"/>
    <w:rsid w:val="00786106"/>
    <w:rsid w:val="00994951"/>
    <w:rsid w:val="009F5584"/>
    <w:rsid w:val="00B25C49"/>
    <w:rsid w:val="00BB3E07"/>
    <w:rsid w:val="00BB4EFE"/>
    <w:rsid w:val="00C716F4"/>
    <w:rsid w:val="00CB1860"/>
    <w:rsid w:val="00E964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B49"/>
  </w:style>
  <w:style w:type="paragraph" w:styleId="2">
    <w:name w:val="heading 2"/>
    <w:basedOn w:val="a"/>
    <w:link w:val="20"/>
    <w:uiPriority w:val="9"/>
    <w:qFormat/>
    <w:rsid w:val="007008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008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0088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00885"/>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00885"/>
    <w:rPr>
      <w:color w:val="0000FF"/>
      <w:u w:val="single"/>
    </w:rPr>
  </w:style>
  <w:style w:type="character" w:styleId="a4">
    <w:name w:val="Strong"/>
    <w:basedOn w:val="a0"/>
    <w:uiPriority w:val="22"/>
    <w:qFormat/>
    <w:rsid w:val="00700885"/>
    <w:rPr>
      <w:b/>
      <w:bCs/>
    </w:rPr>
  </w:style>
  <w:style w:type="character" w:styleId="a5">
    <w:name w:val="Emphasis"/>
    <w:basedOn w:val="a0"/>
    <w:uiPriority w:val="20"/>
    <w:qFormat/>
    <w:rsid w:val="00700885"/>
    <w:rPr>
      <w:i/>
      <w:iCs/>
    </w:rPr>
  </w:style>
  <w:style w:type="paragraph" w:styleId="a6">
    <w:name w:val="List Paragraph"/>
    <w:basedOn w:val="a"/>
    <w:uiPriority w:val="34"/>
    <w:qFormat/>
    <w:rsid w:val="001D6C6C"/>
    <w:pPr>
      <w:ind w:left="720"/>
      <w:contextualSpacing/>
    </w:pPr>
  </w:style>
  <w:style w:type="table" w:styleId="a7">
    <w:name w:val="Table Grid"/>
    <w:basedOn w:val="a1"/>
    <w:uiPriority w:val="59"/>
    <w:rsid w:val="006A49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6267211">
      <w:bodyDiv w:val="1"/>
      <w:marLeft w:val="0"/>
      <w:marRight w:val="0"/>
      <w:marTop w:val="0"/>
      <w:marBottom w:val="0"/>
      <w:divBdr>
        <w:top w:val="none" w:sz="0" w:space="0" w:color="auto"/>
        <w:left w:val="none" w:sz="0" w:space="0" w:color="auto"/>
        <w:bottom w:val="none" w:sz="0" w:space="0" w:color="auto"/>
        <w:right w:val="none" w:sz="0" w:space="0" w:color="auto"/>
      </w:divBdr>
      <w:divsChild>
        <w:div w:id="2130201268">
          <w:marLeft w:val="0"/>
          <w:marRight w:val="0"/>
          <w:marTop w:val="30"/>
          <w:marBottom w:val="150"/>
          <w:divBdr>
            <w:top w:val="none" w:sz="0" w:space="0" w:color="auto"/>
            <w:left w:val="none" w:sz="0" w:space="0" w:color="auto"/>
            <w:bottom w:val="single" w:sz="6" w:space="4" w:color="EEEEEE"/>
            <w:right w:val="none" w:sz="0" w:space="0" w:color="auto"/>
          </w:divBdr>
        </w:div>
        <w:div w:id="1926038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77F18-4D92-441A-BDDF-C2F0645DD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4628</Words>
  <Characters>26383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Детсад13</dc:creator>
  <cp:lastModifiedBy>Детсад13</cp:lastModifiedBy>
  <cp:revision>2</cp:revision>
  <dcterms:created xsi:type="dcterms:W3CDTF">2019-04-02T06:42:00Z</dcterms:created>
  <dcterms:modified xsi:type="dcterms:W3CDTF">2019-04-02T06:42:00Z</dcterms:modified>
</cp:coreProperties>
</file>