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86" w:rsidRDefault="00693E86" w:rsidP="00693E86">
      <w:pPr>
        <w:pStyle w:val="2"/>
        <w:shd w:val="clear" w:color="auto" w:fill="FFFFFF"/>
        <w:spacing w:before="0" w:line="461" w:lineRule="atLeast"/>
        <w:rPr>
          <w:rFonts w:ascii="Arial" w:hAnsi="Arial" w:cs="Arial"/>
          <w:b w:val="0"/>
          <w:bCs w:val="0"/>
          <w:color w:val="007AD0"/>
          <w:sz w:val="46"/>
          <w:szCs w:val="46"/>
        </w:rPr>
      </w:pPr>
      <w:r>
        <w:rPr>
          <w:rFonts w:ascii="Arial" w:hAnsi="Arial" w:cs="Arial"/>
          <w:b w:val="0"/>
          <w:bCs w:val="0"/>
          <w:color w:val="007AD0"/>
          <w:sz w:val="46"/>
          <w:szCs w:val="46"/>
        </w:rPr>
        <w:t>Материально-техническое обеспечение образовательной организации</w:t>
      </w:r>
    </w:p>
    <w:p w:rsidR="00693E86" w:rsidRPr="00693E86" w:rsidRDefault="00693E86" w:rsidP="00693E86">
      <w:pPr>
        <w:shd w:val="clear" w:color="auto" w:fill="FFFFFF"/>
        <w:spacing w:line="422" w:lineRule="atLeast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93E86">
        <w:rPr>
          <w:rFonts w:ascii="Times New Roman" w:hAnsi="Times New Roman" w:cs="Times New Roman"/>
          <w:color w:val="444444"/>
          <w:sz w:val="24"/>
          <w:szCs w:val="24"/>
        </w:rPr>
        <w:t>В МБДОУ функционирует 5 групп. В  групповую  ячейку  входят следующие помещения:</w:t>
      </w:r>
    </w:p>
    <w:p w:rsidR="00693E86" w:rsidRPr="00693E86" w:rsidRDefault="00693E86" w:rsidP="00693E86">
      <w:pPr>
        <w:shd w:val="clear" w:color="auto" w:fill="FFFFFF"/>
        <w:spacing w:line="422" w:lineRule="atLeast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93E86">
        <w:rPr>
          <w:rFonts w:ascii="Times New Roman" w:hAnsi="Times New Roman" w:cs="Times New Roman"/>
          <w:color w:val="444444"/>
          <w:sz w:val="24"/>
          <w:szCs w:val="24"/>
        </w:rPr>
        <w:t>Раздевальна</w:t>
      </w:r>
      <w:proofErr w:type="gramStart"/>
      <w:r w:rsidRPr="00693E86">
        <w:rPr>
          <w:rFonts w:ascii="Times New Roman" w:hAnsi="Times New Roman" w:cs="Times New Roman"/>
          <w:color w:val="444444"/>
          <w:sz w:val="24"/>
          <w:szCs w:val="24"/>
        </w:rPr>
        <w:t>я-</w:t>
      </w:r>
      <w:proofErr w:type="gramEnd"/>
      <w:r w:rsidRPr="00693E86">
        <w:rPr>
          <w:rFonts w:ascii="Times New Roman" w:hAnsi="Times New Roman" w:cs="Times New Roman"/>
          <w:color w:val="444444"/>
          <w:sz w:val="24"/>
          <w:szCs w:val="24"/>
        </w:rPr>
        <w:t>(приемная: для приёма детей и хранения верхней одежды), групповая – (для проведения игр, образовательного процесса и приёма пищи),</w:t>
      </w:r>
    </w:p>
    <w:p w:rsidR="00693E86" w:rsidRPr="00693E86" w:rsidRDefault="00693E86" w:rsidP="00693E86">
      <w:pPr>
        <w:shd w:val="clear" w:color="auto" w:fill="FFFFFF"/>
        <w:spacing w:line="422" w:lineRule="atLeast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93E86">
        <w:rPr>
          <w:rFonts w:ascii="Times New Roman" w:hAnsi="Times New Roman" w:cs="Times New Roman"/>
          <w:color w:val="444444"/>
          <w:sz w:val="24"/>
          <w:szCs w:val="24"/>
        </w:rPr>
        <w:t xml:space="preserve"> буфетная (для подготовки готовых блюд к раздаче и мытья столовой посуды), </w:t>
      </w:r>
    </w:p>
    <w:p w:rsidR="00693E86" w:rsidRPr="00693E86" w:rsidRDefault="00693E86" w:rsidP="00693E86">
      <w:pPr>
        <w:shd w:val="clear" w:color="auto" w:fill="FFFFFF"/>
        <w:spacing w:line="422" w:lineRule="atLeast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93E86">
        <w:rPr>
          <w:rFonts w:ascii="Times New Roman" w:hAnsi="Times New Roman" w:cs="Times New Roman"/>
          <w:color w:val="444444"/>
          <w:sz w:val="24"/>
          <w:szCs w:val="24"/>
        </w:rPr>
        <w:t>спальня (для дневного сна</w:t>
      </w:r>
      <w:proofErr w:type="gramStart"/>
      <w:r w:rsidRPr="00693E86">
        <w:rPr>
          <w:rFonts w:ascii="Times New Roman" w:hAnsi="Times New Roman" w:cs="Times New Roman"/>
          <w:color w:val="444444"/>
          <w:sz w:val="24"/>
          <w:szCs w:val="24"/>
        </w:rPr>
        <w:t xml:space="preserve"> )</w:t>
      </w:r>
      <w:proofErr w:type="gramEnd"/>
    </w:p>
    <w:p w:rsidR="00693E86" w:rsidRPr="00693E86" w:rsidRDefault="00693E86" w:rsidP="00693E86">
      <w:pPr>
        <w:shd w:val="clear" w:color="auto" w:fill="FFFFFF"/>
        <w:spacing w:line="422" w:lineRule="atLeast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proofErr w:type="gramStart"/>
      <w:r w:rsidRPr="00693E86">
        <w:rPr>
          <w:rFonts w:ascii="Times New Roman" w:hAnsi="Times New Roman" w:cs="Times New Roman"/>
          <w:color w:val="444444"/>
          <w:sz w:val="24"/>
          <w:szCs w:val="24"/>
        </w:rPr>
        <w:t>туалетная</w:t>
      </w:r>
      <w:proofErr w:type="gramEnd"/>
      <w:r w:rsidRPr="00693E86">
        <w:rPr>
          <w:rFonts w:ascii="Times New Roman" w:hAnsi="Times New Roman" w:cs="Times New Roman"/>
          <w:color w:val="444444"/>
          <w:sz w:val="24"/>
          <w:szCs w:val="24"/>
        </w:rPr>
        <w:t xml:space="preserve"> (совмещённая с умывальной).</w:t>
      </w:r>
    </w:p>
    <w:p w:rsidR="00693E86" w:rsidRPr="00693E86" w:rsidRDefault="00693E86" w:rsidP="00693E86">
      <w:pPr>
        <w:shd w:val="clear" w:color="auto" w:fill="FFFFFF"/>
        <w:spacing w:line="422" w:lineRule="atLeast"/>
        <w:rPr>
          <w:rFonts w:ascii="Times New Roman" w:hAnsi="Times New Roman" w:cs="Times New Roman"/>
          <w:color w:val="555555"/>
          <w:sz w:val="24"/>
          <w:szCs w:val="24"/>
        </w:rPr>
      </w:pPr>
      <w:r w:rsidRPr="00693E86">
        <w:rPr>
          <w:rStyle w:val="a5"/>
          <w:rFonts w:ascii="Times New Roman" w:hAnsi="Times New Roman" w:cs="Times New Roman"/>
          <w:b/>
          <w:bCs/>
          <w:color w:val="5B5B5B"/>
          <w:sz w:val="24"/>
          <w:szCs w:val="24"/>
        </w:rPr>
        <w:t>В детском саду имеются:</w:t>
      </w:r>
    </w:p>
    <w:p w:rsidR="00693E86" w:rsidRPr="00693E86" w:rsidRDefault="00693E86" w:rsidP="00693E86">
      <w:pPr>
        <w:shd w:val="clear" w:color="auto" w:fill="FFFFFF"/>
        <w:spacing w:line="422" w:lineRule="atLeast"/>
        <w:rPr>
          <w:rFonts w:ascii="Times New Roman" w:hAnsi="Times New Roman" w:cs="Times New Roman"/>
          <w:color w:val="555555"/>
          <w:sz w:val="24"/>
          <w:szCs w:val="24"/>
        </w:rPr>
      </w:pPr>
      <w:r w:rsidRPr="00693E86">
        <w:rPr>
          <w:rFonts w:ascii="Times New Roman" w:hAnsi="Times New Roman" w:cs="Times New Roman"/>
          <w:color w:val="555555"/>
          <w:sz w:val="24"/>
          <w:szCs w:val="24"/>
        </w:rPr>
        <w:t>Музыкально-спортивный зал</w:t>
      </w:r>
    </w:p>
    <w:p w:rsidR="00693E86" w:rsidRPr="00693E86" w:rsidRDefault="00693E86" w:rsidP="00693E86">
      <w:pPr>
        <w:shd w:val="clear" w:color="auto" w:fill="FFFFFF"/>
        <w:spacing w:line="422" w:lineRule="atLeast"/>
        <w:rPr>
          <w:rFonts w:ascii="Times New Roman" w:hAnsi="Times New Roman" w:cs="Times New Roman"/>
          <w:color w:val="555555"/>
          <w:sz w:val="24"/>
          <w:szCs w:val="24"/>
        </w:rPr>
      </w:pPr>
      <w:r w:rsidRPr="00693E86">
        <w:rPr>
          <w:rFonts w:ascii="Times New Roman" w:hAnsi="Times New Roman" w:cs="Times New Roman"/>
          <w:color w:val="555555"/>
          <w:sz w:val="24"/>
          <w:szCs w:val="24"/>
        </w:rPr>
        <w:t>Кабинет педагога-психолога и логопеда</w:t>
      </w:r>
    </w:p>
    <w:p w:rsidR="00693E86" w:rsidRPr="00693E86" w:rsidRDefault="00693E86" w:rsidP="00693E86">
      <w:pPr>
        <w:shd w:val="clear" w:color="auto" w:fill="FFFFFF"/>
        <w:spacing w:line="422" w:lineRule="atLeast"/>
        <w:rPr>
          <w:rFonts w:ascii="Times New Roman" w:hAnsi="Times New Roman" w:cs="Times New Roman"/>
          <w:color w:val="555555"/>
          <w:sz w:val="24"/>
          <w:szCs w:val="24"/>
        </w:rPr>
      </w:pPr>
      <w:r w:rsidRPr="00693E86">
        <w:rPr>
          <w:rFonts w:ascii="Times New Roman" w:hAnsi="Times New Roman" w:cs="Times New Roman"/>
          <w:color w:val="555555"/>
          <w:sz w:val="24"/>
          <w:szCs w:val="24"/>
        </w:rPr>
        <w:t xml:space="preserve">Медицинский блок (кабинет, изолятор, </w:t>
      </w:r>
      <w:proofErr w:type="gramStart"/>
      <w:r w:rsidRPr="00693E86">
        <w:rPr>
          <w:rFonts w:ascii="Times New Roman" w:hAnsi="Times New Roman" w:cs="Times New Roman"/>
          <w:color w:val="555555"/>
          <w:sz w:val="24"/>
          <w:szCs w:val="24"/>
        </w:rPr>
        <w:t>процедурная</w:t>
      </w:r>
      <w:proofErr w:type="gramEnd"/>
      <w:r w:rsidRPr="00693E86">
        <w:rPr>
          <w:rFonts w:ascii="Times New Roman" w:hAnsi="Times New Roman" w:cs="Times New Roman"/>
          <w:color w:val="555555"/>
          <w:sz w:val="24"/>
          <w:szCs w:val="24"/>
        </w:rPr>
        <w:t>)</w:t>
      </w:r>
    </w:p>
    <w:p w:rsidR="00693E86" w:rsidRPr="00693E86" w:rsidRDefault="00693E86" w:rsidP="00693E86">
      <w:pPr>
        <w:shd w:val="clear" w:color="auto" w:fill="FFFFFF"/>
        <w:spacing w:line="422" w:lineRule="atLeast"/>
        <w:rPr>
          <w:rFonts w:ascii="Times New Roman" w:hAnsi="Times New Roman" w:cs="Times New Roman"/>
          <w:color w:val="555555"/>
          <w:sz w:val="24"/>
          <w:szCs w:val="24"/>
        </w:rPr>
      </w:pPr>
      <w:r w:rsidRPr="00693E86">
        <w:rPr>
          <w:rFonts w:ascii="Times New Roman" w:hAnsi="Times New Roman" w:cs="Times New Roman"/>
          <w:color w:val="555555"/>
          <w:sz w:val="24"/>
          <w:szCs w:val="24"/>
        </w:rPr>
        <w:t> </w:t>
      </w:r>
      <w:r w:rsidRPr="00693E86">
        <w:rPr>
          <w:rFonts w:ascii="Times New Roman" w:hAnsi="Times New Roman" w:cs="Times New Roman"/>
          <w:color w:val="444444"/>
          <w:sz w:val="24"/>
          <w:szCs w:val="24"/>
        </w:rPr>
        <w:t>Методический кабинет,</w:t>
      </w:r>
    </w:p>
    <w:p w:rsidR="00693E86" w:rsidRPr="00693E86" w:rsidRDefault="00693E86" w:rsidP="00693E86">
      <w:pPr>
        <w:shd w:val="clear" w:color="auto" w:fill="FFFFFF"/>
        <w:spacing w:line="422" w:lineRule="atLeast"/>
        <w:rPr>
          <w:rFonts w:ascii="Times New Roman" w:hAnsi="Times New Roman" w:cs="Times New Roman"/>
          <w:color w:val="555555"/>
          <w:sz w:val="24"/>
          <w:szCs w:val="24"/>
        </w:rPr>
      </w:pPr>
      <w:r w:rsidRPr="00693E86">
        <w:rPr>
          <w:rFonts w:ascii="Times New Roman" w:hAnsi="Times New Roman" w:cs="Times New Roman"/>
          <w:color w:val="444444"/>
          <w:sz w:val="24"/>
          <w:szCs w:val="24"/>
        </w:rPr>
        <w:t>Пищеблок,</w:t>
      </w:r>
    </w:p>
    <w:p w:rsidR="00693E86" w:rsidRPr="00693E86" w:rsidRDefault="00693E86" w:rsidP="00693E86">
      <w:pPr>
        <w:shd w:val="clear" w:color="auto" w:fill="FFFFFF"/>
        <w:spacing w:line="422" w:lineRule="atLeast"/>
        <w:rPr>
          <w:rFonts w:ascii="Times New Roman" w:hAnsi="Times New Roman" w:cs="Times New Roman"/>
          <w:color w:val="555555"/>
          <w:sz w:val="24"/>
          <w:szCs w:val="24"/>
        </w:rPr>
      </w:pPr>
      <w:r w:rsidRPr="00693E86">
        <w:rPr>
          <w:rFonts w:ascii="Times New Roman" w:hAnsi="Times New Roman" w:cs="Times New Roman"/>
          <w:color w:val="444444"/>
          <w:sz w:val="24"/>
          <w:szCs w:val="24"/>
        </w:rPr>
        <w:t>Кабинет заведующего,</w:t>
      </w:r>
    </w:p>
    <w:p w:rsidR="00693E86" w:rsidRPr="00693E86" w:rsidRDefault="00693E86" w:rsidP="00693E86">
      <w:pPr>
        <w:shd w:val="clear" w:color="auto" w:fill="FFFFFF"/>
        <w:spacing w:line="422" w:lineRule="atLeast"/>
        <w:rPr>
          <w:rFonts w:ascii="Times New Roman" w:hAnsi="Times New Roman" w:cs="Times New Roman"/>
          <w:color w:val="555555"/>
          <w:sz w:val="24"/>
          <w:szCs w:val="24"/>
        </w:rPr>
      </w:pPr>
      <w:r w:rsidRPr="00693E86">
        <w:rPr>
          <w:rFonts w:ascii="Times New Roman" w:hAnsi="Times New Roman" w:cs="Times New Roman"/>
          <w:color w:val="444444"/>
          <w:sz w:val="24"/>
          <w:szCs w:val="24"/>
        </w:rPr>
        <w:t>Складское помещение.</w:t>
      </w:r>
    </w:p>
    <w:p w:rsidR="00693E86" w:rsidRPr="00693E86" w:rsidRDefault="00693E86" w:rsidP="00693E86">
      <w:pPr>
        <w:shd w:val="clear" w:color="auto" w:fill="FFFFFF"/>
        <w:spacing w:line="422" w:lineRule="atLeast"/>
        <w:rPr>
          <w:rFonts w:ascii="Times New Roman" w:hAnsi="Times New Roman" w:cs="Times New Roman"/>
          <w:color w:val="555555"/>
          <w:sz w:val="24"/>
          <w:szCs w:val="24"/>
        </w:rPr>
      </w:pPr>
      <w:r w:rsidRPr="00693E86">
        <w:rPr>
          <w:rFonts w:ascii="Times New Roman" w:hAnsi="Times New Roman" w:cs="Times New Roman"/>
          <w:color w:val="444444"/>
          <w:sz w:val="24"/>
          <w:szCs w:val="24"/>
        </w:rPr>
        <w:t>Коэффициент естественного и искусственного освещения достаточный. Мягким и твердым инвентарем детский сад обеспечен. </w:t>
      </w:r>
    </w:p>
    <w:p w:rsidR="004D6825" w:rsidRPr="00693E86" w:rsidRDefault="004D6825" w:rsidP="002805DB">
      <w:pPr>
        <w:rPr>
          <w:rFonts w:ascii="Times New Roman" w:hAnsi="Times New Roman" w:cs="Times New Roman"/>
          <w:sz w:val="24"/>
          <w:szCs w:val="24"/>
        </w:rPr>
      </w:pPr>
    </w:p>
    <w:sectPr w:rsidR="004D6825" w:rsidRPr="00693E86" w:rsidSect="000C5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BC0"/>
    <w:rsid w:val="000C5D0B"/>
    <w:rsid w:val="001D2D15"/>
    <w:rsid w:val="002805DB"/>
    <w:rsid w:val="00420172"/>
    <w:rsid w:val="004253A0"/>
    <w:rsid w:val="004B0371"/>
    <w:rsid w:val="004B173F"/>
    <w:rsid w:val="004D6825"/>
    <w:rsid w:val="005D2F18"/>
    <w:rsid w:val="00693E86"/>
    <w:rsid w:val="00727902"/>
    <w:rsid w:val="0091097F"/>
    <w:rsid w:val="00973B6D"/>
    <w:rsid w:val="00A6087C"/>
    <w:rsid w:val="00CC2CF2"/>
    <w:rsid w:val="00EF0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0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97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109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973B6D"/>
  </w:style>
  <w:style w:type="character" w:styleId="a3">
    <w:name w:val="Strong"/>
    <w:basedOn w:val="a0"/>
    <w:uiPriority w:val="22"/>
    <w:qFormat/>
    <w:rsid w:val="00973B6D"/>
    <w:rPr>
      <w:b/>
      <w:bCs/>
    </w:rPr>
  </w:style>
  <w:style w:type="paragraph" w:styleId="a4">
    <w:name w:val="No Spacing"/>
    <w:uiPriority w:val="1"/>
    <w:qFormat/>
    <w:rsid w:val="00973B6D"/>
    <w:pPr>
      <w:spacing w:after="0" w:line="240" w:lineRule="auto"/>
    </w:pPr>
  </w:style>
  <w:style w:type="character" w:styleId="a5">
    <w:name w:val="Emphasis"/>
    <w:basedOn w:val="a0"/>
    <w:uiPriority w:val="20"/>
    <w:qFormat/>
    <w:rsid w:val="004B17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Детсад13</dc:creator>
  <cp:keywords/>
  <dc:description/>
  <cp:lastModifiedBy>Детсад13</cp:lastModifiedBy>
  <cp:revision>16</cp:revision>
  <dcterms:created xsi:type="dcterms:W3CDTF">2019-10-02T13:45:00Z</dcterms:created>
  <dcterms:modified xsi:type="dcterms:W3CDTF">2019-10-02T17:06:00Z</dcterms:modified>
</cp:coreProperties>
</file>